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D1E" w:rsidRPr="00697E30" w:rsidRDefault="00B60D1E" w:rsidP="00B60D1E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697E30">
        <w:rPr>
          <w:rFonts w:eastAsia="Calibri"/>
          <w:b/>
          <w:sz w:val="28"/>
          <w:szCs w:val="28"/>
          <w:lang w:eastAsia="en-US"/>
        </w:rPr>
        <w:t>Экзаменационные вопросы</w:t>
      </w:r>
    </w:p>
    <w:p w:rsidR="00861FB3" w:rsidRPr="00697E30" w:rsidRDefault="00861FB3" w:rsidP="00B60D1E">
      <w:pPr>
        <w:jc w:val="center"/>
        <w:rPr>
          <w:b/>
          <w:sz w:val="28"/>
        </w:rPr>
      </w:pPr>
    </w:p>
    <w:p w:rsidR="00861FB3" w:rsidRPr="00697E30" w:rsidRDefault="00861FB3" w:rsidP="00B60D1E">
      <w:pPr>
        <w:jc w:val="center"/>
        <w:rPr>
          <w:b/>
          <w:sz w:val="28"/>
        </w:rPr>
      </w:pPr>
      <w:r w:rsidRPr="00697E30">
        <w:rPr>
          <w:b/>
          <w:sz w:val="28"/>
        </w:rPr>
        <w:t>по дисциплине «Современная публицистика Казахстана»</w:t>
      </w:r>
    </w:p>
    <w:p w:rsidR="00861FB3" w:rsidRDefault="00861FB3" w:rsidP="00861FB3">
      <w:pPr>
        <w:jc w:val="center"/>
        <w:rPr>
          <w:sz w:val="28"/>
        </w:rPr>
      </w:pPr>
    </w:p>
    <w:p w:rsidR="00706BF7" w:rsidRPr="00AC34C7" w:rsidRDefault="00706BF7" w:rsidP="00861FB3">
      <w:pPr>
        <w:jc w:val="center"/>
        <w:rPr>
          <w:b/>
          <w:sz w:val="28"/>
        </w:rPr>
      </w:pPr>
      <w:bookmarkStart w:id="0" w:name="_GoBack"/>
      <w:r w:rsidRPr="00AC34C7">
        <w:rPr>
          <w:b/>
          <w:sz w:val="28"/>
        </w:rPr>
        <w:t>5 семестр</w:t>
      </w:r>
    </w:p>
    <w:bookmarkEnd w:id="0"/>
    <w:p w:rsidR="00706BF7" w:rsidRPr="00697E30" w:rsidRDefault="00706BF7" w:rsidP="00861FB3">
      <w:pPr>
        <w:jc w:val="center"/>
        <w:rPr>
          <w:sz w:val="28"/>
        </w:rPr>
      </w:pP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>Исторические и социальные предпосылки возникновения демократической печати в Казахстане. Общественно-политическая ситуация конца 19 – начала 20 века.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>Зарождение казахской публицистики.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 xml:space="preserve">Просветительская деятельность </w:t>
      </w:r>
      <w:proofErr w:type="spellStart"/>
      <w:r w:rsidRPr="00697E30">
        <w:rPr>
          <w:bCs/>
          <w:sz w:val="28"/>
          <w:szCs w:val="28"/>
        </w:rPr>
        <w:t>Ибрая</w:t>
      </w:r>
      <w:proofErr w:type="spellEnd"/>
      <w:r w:rsidRPr="00697E30">
        <w:rPr>
          <w:bCs/>
          <w:sz w:val="28"/>
          <w:szCs w:val="28"/>
        </w:rPr>
        <w:t xml:space="preserve"> </w:t>
      </w:r>
      <w:proofErr w:type="spellStart"/>
      <w:r w:rsidRPr="00697E30">
        <w:rPr>
          <w:bCs/>
          <w:sz w:val="28"/>
          <w:szCs w:val="28"/>
        </w:rPr>
        <w:t>Алтынсарина</w:t>
      </w:r>
      <w:proofErr w:type="spellEnd"/>
      <w:r w:rsidRPr="00697E30">
        <w:rPr>
          <w:bCs/>
          <w:sz w:val="28"/>
          <w:szCs w:val="28"/>
        </w:rPr>
        <w:t xml:space="preserve"> и его вклад в казахскую демократическую прессу. 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>«Казахская хрестоматия» и ее роль как своеобразного журнала общественно-политического и культурного направления.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>Печать Казахстана в дореволюционный период.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>Печать в годы нового революционного подъема (1910-1914 гг.)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 xml:space="preserve">Газета «Казахстан» </w:t>
      </w:r>
      <w:r w:rsidRPr="00697E30">
        <w:rPr>
          <w:sz w:val="28"/>
          <w:szCs w:val="28"/>
        </w:rPr>
        <w:t>–</w:t>
      </w:r>
      <w:r w:rsidRPr="00697E30">
        <w:rPr>
          <w:bCs/>
          <w:sz w:val="28"/>
          <w:szCs w:val="28"/>
        </w:rPr>
        <w:t xml:space="preserve"> орган прогрессивной интеллигенции. Общедемократическое просветительское направление газеты.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>Освещение газетой актуальных проблем казахской общественной, экономической и культурной жизни.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«Туркестан </w:t>
      </w:r>
      <w:proofErr w:type="spellStart"/>
      <w:r w:rsidRPr="00697E30">
        <w:rPr>
          <w:sz w:val="28"/>
          <w:szCs w:val="28"/>
        </w:rPr>
        <w:t>уалаятынын</w:t>
      </w:r>
      <w:proofErr w:type="spellEnd"/>
      <w:r w:rsidRPr="00697E30">
        <w:rPr>
          <w:sz w:val="28"/>
          <w:szCs w:val="28"/>
        </w:rPr>
        <w:t xml:space="preserve"> газет</w:t>
      </w:r>
      <w:proofErr w:type="spellStart"/>
      <w:r w:rsidRPr="00697E30">
        <w:rPr>
          <w:sz w:val="28"/>
          <w:szCs w:val="28"/>
          <w:lang w:val="en-US"/>
        </w:rPr>
        <w:t>i</w:t>
      </w:r>
      <w:proofErr w:type="spellEnd"/>
      <w:r w:rsidRPr="00697E30">
        <w:rPr>
          <w:sz w:val="28"/>
          <w:szCs w:val="28"/>
        </w:rPr>
        <w:t>» (Туркестанская газета 1870-1882 гг.). Роль газеты в формировании казахского языка, в освещении национальной истории, культуры и экономики. Содержание газеты. Зарождение жанров казахской печати.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 «Дала </w:t>
      </w:r>
      <w:proofErr w:type="spellStart"/>
      <w:r w:rsidRPr="00697E30">
        <w:rPr>
          <w:sz w:val="28"/>
          <w:szCs w:val="28"/>
        </w:rPr>
        <w:t>уалаятынын</w:t>
      </w:r>
      <w:proofErr w:type="spellEnd"/>
      <w:r w:rsidRPr="00697E30">
        <w:rPr>
          <w:sz w:val="28"/>
          <w:szCs w:val="28"/>
        </w:rPr>
        <w:t xml:space="preserve"> газет</w:t>
      </w:r>
      <w:proofErr w:type="spellStart"/>
      <w:r w:rsidRPr="00697E30">
        <w:rPr>
          <w:sz w:val="28"/>
          <w:szCs w:val="28"/>
          <w:lang w:val="en-US"/>
        </w:rPr>
        <w:t>i</w:t>
      </w:r>
      <w:proofErr w:type="spellEnd"/>
      <w:r w:rsidRPr="00697E30">
        <w:rPr>
          <w:sz w:val="28"/>
          <w:szCs w:val="28"/>
        </w:rPr>
        <w:t>» (Киргизская степная газета 1888-1902 гг.). Содержание газеты Идейная борьба на страницах газеты. Роль газеты в пропаганде произведений народного творчества. Корреспонденты газеты.</w:t>
      </w:r>
    </w:p>
    <w:p w:rsidR="00861FB3" w:rsidRPr="00697E30" w:rsidRDefault="00861FB3" w:rsidP="00697E30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>Роль журнала</w:t>
      </w:r>
      <w:r w:rsidR="001C7BDF">
        <w:rPr>
          <w:bCs/>
          <w:sz w:val="28"/>
          <w:szCs w:val="28"/>
        </w:rPr>
        <w:t xml:space="preserve"> «</w:t>
      </w:r>
      <w:proofErr w:type="spellStart"/>
      <w:r w:rsidR="001C7BDF">
        <w:rPr>
          <w:bCs/>
          <w:sz w:val="28"/>
          <w:szCs w:val="28"/>
        </w:rPr>
        <w:t>Айкап</w:t>
      </w:r>
      <w:proofErr w:type="spellEnd"/>
      <w:r w:rsidR="001C7BDF">
        <w:rPr>
          <w:bCs/>
          <w:sz w:val="28"/>
          <w:szCs w:val="28"/>
        </w:rPr>
        <w:t>»</w:t>
      </w:r>
      <w:r w:rsidRPr="00697E30">
        <w:rPr>
          <w:bCs/>
          <w:sz w:val="28"/>
          <w:szCs w:val="28"/>
        </w:rPr>
        <w:t xml:space="preserve"> в развитии казахской общественной жизни, литературы и публицистики на основе просветительских традиций.</w:t>
      </w:r>
    </w:p>
    <w:p w:rsidR="00861FB3" w:rsidRPr="00697E30" w:rsidRDefault="00697E30" w:rsidP="00697E30">
      <w:pPr>
        <w:pStyle w:val="a3"/>
        <w:numPr>
          <w:ilvl w:val="0"/>
          <w:numId w:val="3"/>
        </w:numPr>
        <w:jc w:val="both"/>
        <w:rPr>
          <w:bCs/>
          <w:sz w:val="28"/>
          <w:szCs w:val="28"/>
        </w:rPr>
      </w:pPr>
      <w:r w:rsidRPr="00697E30">
        <w:rPr>
          <w:bCs/>
          <w:sz w:val="28"/>
          <w:szCs w:val="28"/>
        </w:rPr>
        <w:t>Предпосылки возникновения</w:t>
      </w:r>
      <w:r w:rsidR="00861FB3" w:rsidRPr="00697E30">
        <w:rPr>
          <w:bCs/>
          <w:sz w:val="28"/>
          <w:szCs w:val="28"/>
        </w:rPr>
        <w:t xml:space="preserve"> </w:t>
      </w:r>
      <w:r w:rsidRPr="00697E30">
        <w:rPr>
          <w:bCs/>
          <w:sz w:val="28"/>
          <w:szCs w:val="28"/>
        </w:rPr>
        <w:t>издания</w:t>
      </w:r>
      <w:r w:rsidRPr="00697E30">
        <w:t xml:space="preserve"> </w:t>
      </w:r>
      <w:r w:rsidRPr="00697E30">
        <w:rPr>
          <w:bCs/>
          <w:sz w:val="28"/>
          <w:szCs w:val="28"/>
        </w:rPr>
        <w:t>«</w:t>
      </w:r>
      <w:proofErr w:type="spellStart"/>
      <w:r w:rsidRPr="00697E30">
        <w:rPr>
          <w:bCs/>
          <w:sz w:val="28"/>
          <w:szCs w:val="28"/>
        </w:rPr>
        <w:t>Айкап</w:t>
      </w:r>
      <w:proofErr w:type="spellEnd"/>
      <w:r w:rsidRPr="00697E30">
        <w:rPr>
          <w:bCs/>
          <w:sz w:val="28"/>
          <w:szCs w:val="28"/>
        </w:rPr>
        <w:t>».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>Подготовительная работа по созданию и выходу в свет первого журнала «</w:t>
      </w:r>
      <w:proofErr w:type="spellStart"/>
      <w:r w:rsidRPr="00697E30">
        <w:rPr>
          <w:bCs/>
          <w:sz w:val="28"/>
          <w:szCs w:val="28"/>
        </w:rPr>
        <w:t>Айкап</w:t>
      </w:r>
      <w:proofErr w:type="spellEnd"/>
      <w:r w:rsidRPr="00697E30">
        <w:rPr>
          <w:bCs/>
          <w:sz w:val="28"/>
          <w:szCs w:val="28"/>
        </w:rPr>
        <w:t>».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 xml:space="preserve"> Основные тематические, идейные направления журнала</w:t>
      </w:r>
      <w:r w:rsidR="002263E5" w:rsidRPr="00697E30">
        <w:rPr>
          <w:bCs/>
          <w:sz w:val="28"/>
          <w:szCs w:val="28"/>
        </w:rPr>
        <w:t xml:space="preserve"> «</w:t>
      </w:r>
      <w:proofErr w:type="spellStart"/>
      <w:r w:rsidR="002263E5" w:rsidRPr="00697E30">
        <w:rPr>
          <w:bCs/>
          <w:sz w:val="28"/>
          <w:szCs w:val="28"/>
        </w:rPr>
        <w:t>Айкап</w:t>
      </w:r>
      <w:proofErr w:type="spellEnd"/>
      <w:r w:rsidR="002263E5" w:rsidRPr="00697E30">
        <w:rPr>
          <w:bCs/>
          <w:sz w:val="28"/>
          <w:szCs w:val="28"/>
        </w:rPr>
        <w:t>»</w:t>
      </w:r>
      <w:r w:rsidRPr="00697E30">
        <w:rPr>
          <w:bCs/>
          <w:sz w:val="28"/>
          <w:szCs w:val="28"/>
        </w:rPr>
        <w:t>, авторский круг журнала.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 xml:space="preserve"> Публицистическая, просветительская и редакторская деятельность </w:t>
      </w:r>
      <w:proofErr w:type="spellStart"/>
      <w:r w:rsidRPr="00697E30">
        <w:rPr>
          <w:bCs/>
          <w:sz w:val="28"/>
          <w:szCs w:val="28"/>
        </w:rPr>
        <w:t>Мухамеджана</w:t>
      </w:r>
      <w:proofErr w:type="spellEnd"/>
      <w:r w:rsidRPr="00697E30">
        <w:rPr>
          <w:bCs/>
          <w:sz w:val="28"/>
          <w:szCs w:val="28"/>
        </w:rPr>
        <w:t xml:space="preserve"> </w:t>
      </w:r>
      <w:proofErr w:type="spellStart"/>
      <w:r w:rsidRPr="00697E30">
        <w:rPr>
          <w:bCs/>
          <w:sz w:val="28"/>
          <w:szCs w:val="28"/>
        </w:rPr>
        <w:t>Сералина</w:t>
      </w:r>
      <w:proofErr w:type="spellEnd"/>
      <w:r w:rsidRPr="00697E30">
        <w:rPr>
          <w:bCs/>
          <w:sz w:val="28"/>
          <w:szCs w:val="28"/>
        </w:rPr>
        <w:t>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 xml:space="preserve"> М. </w:t>
      </w:r>
      <w:proofErr w:type="spellStart"/>
      <w:r w:rsidRPr="00697E30">
        <w:rPr>
          <w:bCs/>
          <w:sz w:val="28"/>
          <w:szCs w:val="28"/>
        </w:rPr>
        <w:t>Сералин</w:t>
      </w:r>
      <w:proofErr w:type="spellEnd"/>
      <w:r w:rsidRPr="00697E30">
        <w:rPr>
          <w:bCs/>
          <w:sz w:val="28"/>
          <w:szCs w:val="28"/>
        </w:rPr>
        <w:t xml:space="preserve"> о политике царизма.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 xml:space="preserve"> </w:t>
      </w:r>
      <w:r w:rsidRPr="00697E30">
        <w:rPr>
          <w:sz w:val="28"/>
          <w:szCs w:val="28"/>
        </w:rPr>
        <w:t>Роль газеты «Казах» в создании подлинно свободной демократической прессы.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 </w:t>
      </w:r>
      <w:r w:rsidRPr="00697E30">
        <w:rPr>
          <w:bCs/>
          <w:sz w:val="28"/>
          <w:szCs w:val="28"/>
        </w:rPr>
        <w:t xml:space="preserve">Роль А. </w:t>
      </w:r>
      <w:proofErr w:type="spellStart"/>
      <w:r w:rsidRPr="00697E30">
        <w:rPr>
          <w:bCs/>
          <w:sz w:val="28"/>
          <w:szCs w:val="28"/>
        </w:rPr>
        <w:t>Букейханова</w:t>
      </w:r>
      <w:proofErr w:type="spellEnd"/>
      <w:r w:rsidRPr="00697E30">
        <w:rPr>
          <w:bCs/>
          <w:sz w:val="28"/>
          <w:szCs w:val="28"/>
        </w:rPr>
        <w:t xml:space="preserve"> в газете «Казах».</w:t>
      </w:r>
    </w:p>
    <w:p w:rsidR="00861FB3" w:rsidRPr="00697E30" w:rsidRDefault="00861FB3" w:rsidP="00697E30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 xml:space="preserve"> Цели и задачи газеты</w:t>
      </w:r>
      <w:r w:rsidR="00697E30" w:rsidRPr="00697E30">
        <w:rPr>
          <w:bCs/>
          <w:sz w:val="28"/>
          <w:szCs w:val="28"/>
        </w:rPr>
        <w:t xml:space="preserve"> «Казах»</w:t>
      </w:r>
      <w:r w:rsidRPr="00697E30">
        <w:rPr>
          <w:bCs/>
          <w:sz w:val="28"/>
          <w:szCs w:val="28"/>
        </w:rPr>
        <w:t>, тематика и проблематика на страницах данного издания. Авторский круг.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 xml:space="preserve"> Обстановка после февральской революции в Казахстане, особенности, отличие от центральных районов страны.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lastRenderedPageBreak/>
        <w:t xml:space="preserve"> Издания оппозиционной партии – «</w:t>
      </w:r>
      <w:proofErr w:type="spellStart"/>
      <w:r w:rsidRPr="00697E30">
        <w:rPr>
          <w:bCs/>
          <w:sz w:val="28"/>
          <w:szCs w:val="28"/>
        </w:rPr>
        <w:t>Алаш</w:t>
      </w:r>
      <w:proofErr w:type="spellEnd"/>
      <w:r w:rsidRPr="00697E30">
        <w:rPr>
          <w:bCs/>
          <w:sz w:val="28"/>
          <w:szCs w:val="28"/>
        </w:rPr>
        <w:t>», «</w:t>
      </w:r>
      <w:proofErr w:type="spellStart"/>
      <w:r w:rsidRPr="00697E30">
        <w:rPr>
          <w:bCs/>
          <w:sz w:val="28"/>
          <w:szCs w:val="28"/>
        </w:rPr>
        <w:t>Уш-жуз</w:t>
      </w:r>
      <w:proofErr w:type="spellEnd"/>
      <w:r w:rsidRPr="00697E30">
        <w:rPr>
          <w:bCs/>
          <w:sz w:val="28"/>
          <w:szCs w:val="28"/>
        </w:rPr>
        <w:t>», «Казах», «Сары-Арка»», «Семипалатинский листок» (1917-1919 гг.).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 xml:space="preserve"> </w:t>
      </w:r>
      <w:r w:rsidRPr="00697E30">
        <w:rPr>
          <w:sz w:val="28"/>
          <w:szCs w:val="28"/>
        </w:rPr>
        <w:t xml:space="preserve">Публицистика Ч. Валиханова и А. </w:t>
      </w:r>
      <w:proofErr w:type="spellStart"/>
      <w:r w:rsidRPr="00697E30">
        <w:rPr>
          <w:sz w:val="28"/>
          <w:szCs w:val="28"/>
        </w:rPr>
        <w:t>Кунанбаева</w:t>
      </w:r>
      <w:proofErr w:type="spellEnd"/>
      <w:r w:rsidRPr="00697E30">
        <w:rPr>
          <w:sz w:val="28"/>
          <w:szCs w:val="28"/>
        </w:rPr>
        <w:t>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 Просветительская деятельность А. </w:t>
      </w:r>
      <w:proofErr w:type="spellStart"/>
      <w:r w:rsidRPr="00697E30">
        <w:rPr>
          <w:sz w:val="28"/>
          <w:szCs w:val="28"/>
        </w:rPr>
        <w:t>Кунанбаева</w:t>
      </w:r>
      <w:proofErr w:type="spellEnd"/>
      <w:r w:rsidRPr="00697E30">
        <w:rPr>
          <w:sz w:val="28"/>
          <w:szCs w:val="28"/>
        </w:rPr>
        <w:t xml:space="preserve"> и Ч. Валиханова.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 Работы Ч. Валиханова и А. </w:t>
      </w:r>
      <w:proofErr w:type="spellStart"/>
      <w:r w:rsidRPr="00697E30">
        <w:rPr>
          <w:sz w:val="28"/>
          <w:szCs w:val="28"/>
        </w:rPr>
        <w:t>Кунанбаева</w:t>
      </w:r>
      <w:proofErr w:type="spellEnd"/>
      <w:r w:rsidRPr="00697E30">
        <w:rPr>
          <w:sz w:val="28"/>
          <w:szCs w:val="28"/>
        </w:rPr>
        <w:t xml:space="preserve"> в социал-демократических организациях.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Исторические, этнографические очерки и статьи Ч. Валиханова и А. </w:t>
      </w:r>
      <w:proofErr w:type="spellStart"/>
      <w:r w:rsidRPr="00697E30">
        <w:rPr>
          <w:sz w:val="28"/>
          <w:szCs w:val="28"/>
        </w:rPr>
        <w:t>Кунанбаева</w:t>
      </w:r>
      <w:proofErr w:type="spellEnd"/>
      <w:r w:rsidRPr="00697E30">
        <w:rPr>
          <w:sz w:val="28"/>
          <w:szCs w:val="28"/>
        </w:rPr>
        <w:t>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 Публикации Абая в «Дала </w:t>
      </w:r>
      <w:proofErr w:type="spellStart"/>
      <w:r w:rsidRPr="00697E30">
        <w:rPr>
          <w:sz w:val="28"/>
          <w:szCs w:val="28"/>
        </w:rPr>
        <w:t>уалаяты</w:t>
      </w:r>
      <w:proofErr w:type="spellEnd"/>
      <w:r w:rsidRPr="00697E30">
        <w:rPr>
          <w:sz w:val="28"/>
          <w:szCs w:val="28"/>
        </w:rPr>
        <w:t>».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 Просветительская деятельность А. </w:t>
      </w:r>
      <w:proofErr w:type="spellStart"/>
      <w:r w:rsidRPr="00697E30">
        <w:rPr>
          <w:sz w:val="28"/>
          <w:szCs w:val="28"/>
        </w:rPr>
        <w:t>Букейханова</w:t>
      </w:r>
      <w:proofErr w:type="spellEnd"/>
      <w:r w:rsidRPr="00697E30">
        <w:rPr>
          <w:sz w:val="28"/>
          <w:szCs w:val="28"/>
        </w:rPr>
        <w:t>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 Очерки А. </w:t>
      </w:r>
      <w:proofErr w:type="spellStart"/>
      <w:r w:rsidRPr="00697E30">
        <w:rPr>
          <w:sz w:val="28"/>
          <w:szCs w:val="28"/>
        </w:rPr>
        <w:t>Букейханова</w:t>
      </w:r>
      <w:proofErr w:type="spellEnd"/>
      <w:r w:rsidRPr="00697E30">
        <w:rPr>
          <w:sz w:val="28"/>
          <w:szCs w:val="28"/>
        </w:rPr>
        <w:t xml:space="preserve"> по истории Казахстана, антропологии, земледелию, животноводству, литературе и другим отраслям знаний.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 </w:t>
      </w:r>
      <w:r w:rsidRPr="00697E30">
        <w:rPr>
          <w:bCs/>
          <w:sz w:val="28"/>
          <w:szCs w:val="28"/>
        </w:rPr>
        <w:t xml:space="preserve">Роль А. </w:t>
      </w:r>
      <w:proofErr w:type="spellStart"/>
      <w:r w:rsidRPr="00697E30">
        <w:rPr>
          <w:bCs/>
          <w:sz w:val="28"/>
          <w:szCs w:val="28"/>
        </w:rPr>
        <w:t>Букейханова</w:t>
      </w:r>
      <w:proofErr w:type="spellEnd"/>
      <w:r w:rsidRPr="00697E30">
        <w:rPr>
          <w:bCs/>
          <w:sz w:val="28"/>
          <w:szCs w:val="28"/>
        </w:rPr>
        <w:t xml:space="preserve"> в газете «Казах».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 xml:space="preserve"> </w:t>
      </w:r>
      <w:r w:rsidRPr="00697E30">
        <w:rPr>
          <w:sz w:val="28"/>
          <w:szCs w:val="28"/>
        </w:rPr>
        <w:t>Исторические и социальные предпосылки возникновения демократической печати в Казахстане. Общественно-политическая ситуация конца 19 – начала 20 века.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 Зарождение казахской публицистики.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 </w:t>
      </w:r>
      <w:r w:rsidRPr="00697E30">
        <w:rPr>
          <w:bCs/>
          <w:sz w:val="28"/>
          <w:szCs w:val="28"/>
        </w:rPr>
        <w:t xml:space="preserve">Просветительская деятельность </w:t>
      </w:r>
      <w:proofErr w:type="spellStart"/>
      <w:r w:rsidRPr="00697E30">
        <w:rPr>
          <w:bCs/>
          <w:sz w:val="28"/>
          <w:szCs w:val="28"/>
        </w:rPr>
        <w:t>Ибрая</w:t>
      </w:r>
      <w:proofErr w:type="spellEnd"/>
      <w:r w:rsidRPr="00697E30">
        <w:rPr>
          <w:bCs/>
          <w:sz w:val="28"/>
          <w:szCs w:val="28"/>
        </w:rPr>
        <w:t xml:space="preserve"> </w:t>
      </w:r>
      <w:proofErr w:type="spellStart"/>
      <w:r w:rsidRPr="00697E30">
        <w:rPr>
          <w:bCs/>
          <w:sz w:val="28"/>
          <w:szCs w:val="28"/>
        </w:rPr>
        <w:t>Алтынсарина</w:t>
      </w:r>
      <w:proofErr w:type="spellEnd"/>
      <w:r w:rsidRPr="00697E30">
        <w:rPr>
          <w:bCs/>
          <w:sz w:val="28"/>
          <w:szCs w:val="28"/>
        </w:rPr>
        <w:t xml:space="preserve"> и его вклад в казахскую демократическую прессу. </w:t>
      </w:r>
    </w:p>
    <w:p w:rsidR="00861FB3" w:rsidRPr="00697E30" w:rsidRDefault="00861FB3" w:rsidP="00861FB3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>«Казахская хрестоматия» и ее роль как своеобразного журнала общественно-политического и культурного направления.</w:t>
      </w:r>
    </w:p>
    <w:p w:rsidR="00C576A6" w:rsidRPr="00697E30" w:rsidRDefault="00861FB3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Основные моменты биографии Б. </w:t>
      </w:r>
      <w:proofErr w:type="spellStart"/>
      <w:r w:rsidRPr="00697E30">
        <w:rPr>
          <w:sz w:val="28"/>
          <w:szCs w:val="28"/>
        </w:rPr>
        <w:t>Майлина</w:t>
      </w:r>
      <w:proofErr w:type="spellEnd"/>
      <w:r w:rsidRPr="00697E30">
        <w:rPr>
          <w:sz w:val="28"/>
          <w:szCs w:val="28"/>
        </w:rPr>
        <w:t>.</w:t>
      </w:r>
    </w:p>
    <w:p w:rsidR="00C576A6" w:rsidRPr="00697E30" w:rsidRDefault="00861FB3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Творческий путь Б. </w:t>
      </w:r>
      <w:proofErr w:type="spellStart"/>
      <w:r w:rsidRPr="00697E30">
        <w:rPr>
          <w:sz w:val="28"/>
          <w:szCs w:val="28"/>
        </w:rPr>
        <w:t>Майлина</w:t>
      </w:r>
      <w:proofErr w:type="spellEnd"/>
      <w:r w:rsidRPr="00697E30">
        <w:rPr>
          <w:sz w:val="28"/>
          <w:szCs w:val="28"/>
        </w:rPr>
        <w:t>.</w:t>
      </w:r>
    </w:p>
    <w:p w:rsidR="00C576A6" w:rsidRPr="00697E30" w:rsidRDefault="00861FB3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Вклад Б. </w:t>
      </w:r>
      <w:proofErr w:type="spellStart"/>
      <w:r w:rsidRPr="00697E30">
        <w:rPr>
          <w:sz w:val="28"/>
          <w:szCs w:val="28"/>
        </w:rPr>
        <w:t>Майлина</w:t>
      </w:r>
      <w:proofErr w:type="spellEnd"/>
      <w:r w:rsidRPr="00697E30">
        <w:rPr>
          <w:sz w:val="28"/>
          <w:szCs w:val="28"/>
        </w:rPr>
        <w:t xml:space="preserve"> в становление казахской журналистики и публицистики.</w:t>
      </w:r>
    </w:p>
    <w:p w:rsidR="00C576A6" w:rsidRPr="00697E30" w:rsidRDefault="00861FB3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color w:val="000000"/>
          <w:kern w:val="36"/>
          <w:sz w:val="28"/>
          <w:szCs w:val="28"/>
        </w:rPr>
        <w:t xml:space="preserve">Публицистика Казахстана периода </w:t>
      </w:r>
      <w:proofErr w:type="spellStart"/>
      <w:r w:rsidRPr="00697E30">
        <w:rPr>
          <w:color w:val="000000"/>
          <w:kern w:val="36"/>
          <w:sz w:val="28"/>
          <w:szCs w:val="28"/>
        </w:rPr>
        <w:t>вов</w:t>
      </w:r>
      <w:proofErr w:type="spellEnd"/>
      <w:r w:rsidRPr="00697E30">
        <w:rPr>
          <w:color w:val="000000"/>
          <w:kern w:val="36"/>
          <w:sz w:val="28"/>
          <w:szCs w:val="28"/>
        </w:rPr>
        <w:t xml:space="preserve"> и первых послевоенных лет</w:t>
      </w:r>
      <w:r w:rsidR="00C576A6" w:rsidRPr="00697E30">
        <w:rPr>
          <w:color w:val="000000"/>
          <w:kern w:val="36"/>
          <w:sz w:val="28"/>
          <w:szCs w:val="28"/>
        </w:rPr>
        <w:t>.</w:t>
      </w:r>
    </w:p>
    <w:p w:rsidR="00C576A6" w:rsidRPr="00697E30" w:rsidRDefault="00861FB3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Публицистика Б. </w:t>
      </w:r>
      <w:proofErr w:type="spellStart"/>
      <w:r w:rsidRPr="00697E30">
        <w:rPr>
          <w:sz w:val="28"/>
          <w:szCs w:val="28"/>
        </w:rPr>
        <w:t>Мамыш-улы</w:t>
      </w:r>
      <w:proofErr w:type="spellEnd"/>
      <w:r w:rsidR="00C576A6" w:rsidRPr="00697E30">
        <w:rPr>
          <w:sz w:val="28"/>
          <w:szCs w:val="28"/>
        </w:rPr>
        <w:t>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 </w:t>
      </w:r>
      <w:r w:rsidR="00861FB3" w:rsidRPr="00697E30">
        <w:rPr>
          <w:sz w:val="28"/>
          <w:szCs w:val="28"/>
        </w:rPr>
        <w:t>Публицистика М. Габдуллина</w:t>
      </w:r>
      <w:r w:rsidRPr="00697E30">
        <w:rPr>
          <w:sz w:val="28"/>
          <w:szCs w:val="28"/>
        </w:rPr>
        <w:t>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 </w:t>
      </w:r>
      <w:r w:rsidR="00861FB3" w:rsidRPr="00697E30">
        <w:rPr>
          <w:sz w:val="28"/>
          <w:szCs w:val="28"/>
        </w:rPr>
        <w:t xml:space="preserve">Публицистика К. </w:t>
      </w:r>
      <w:proofErr w:type="spellStart"/>
      <w:r w:rsidR="00861FB3" w:rsidRPr="00697E30">
        <w:rPr>
          <w:sz w:val="28"/>
          <w:szCs w:val="28"/>
        </w:rPr>
        <w:t>Бекхожина</w:t>
      </w:r>
      <w:proofErr w:type="spellEnd"/>
      <w:r w:rsidRPr="00697E30">
        <w:rPr>
          <w:sz w:val="28"/>
          <w:szCs w:val="28"/>
        </w:rPr>
        <w:t xml:space="preserve">. 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  <w:szCs w:val="28"/>
        </w:rPr>
        <w:t xml:space="preserve"> </w:t>
      </w:r>
      <w:r w:rsidR="00861FB3" w:rsidRPr="00697E30">
        <w:rPr>
          <w:bCs/>
          <w:sz w:val="28"/>
          <w:szCs w:val="28"/>
        </w:rPr>
        <w:t>Формы подачи материалов в газетах: призывы, лозунги, обращения, оперативная сводка. Листовки и брошюры.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 xml:space="preserve"> </w:t>
      </w:r>
      <w:r w:rsidR="00861FB3" w:rsidRPr="00697E30">
        <w:rPr>
          <w:bCs/>
          <w:sz w:val="28"/>
          <w:szCs w:val="28"/>
        </w:rPr>
        <w:t>Создание печати вооруженных сил. Выпуск периодическ</w:t>
      </w:r>
      <w:r w:rsidRPr="00697E30">
        <w:rPr>
          <w:bCs/>
          <w:sz w:val="28"/>
          <w:szCs w:val="28"/>
        </w:rPr>
        <w:t>их изданий в действующей армии.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 xml:space="preserve"> </w:t>
      </w:r>
      <w:r w:rsidR="00861FB3" w:rsidRPr="00697E30">
        <w:rPr>
          <w:bCs/>
          <w:sz w:val="28"/>
          <w:szCs w:val="28"/>
        </w:rPr>
        <w:t>Газета «Известия Киргизского комиссариата по военным делам» (</w:t>
      </w:r>
      <w:proofErr w:type="spellStart"/>
      <w:r w:rsidR="00861FB3" w:rsidRPr="00697E30">
        <w:rPr>
          <w:bCs/>
          <w:sz w:val="28"/>
          <w:szCs w:val="28"/>
        </w:rPr>
        <w:t>Урда</w:t>
      </w:r>
      <w:proofErr w:type="spellEnd"/>
      <w:r w:rsidR="00861FB3" w:rsidRPr="00697E30">
        <w:rPr>
          <w:bCs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919 г"/>
        </w:smartTagPr>
        <w:r w:rsidR="00861FB3" w:rsidRPr="00697E30">
          <w:rPr>
            <w:bCs/>
            <w:sz w:val="28"/>
            <w:szCs w:val="28"/>
          </w:rPr>
          <w:t>1919 г</w:t>
        </w:r>
      </w:smartTag>
      <w:r w:rsidR="00861FB3" w:rsidRPr="00697E30">
        <w:rPr>
          <w:bCs/>
          <w:sz w:val="28"/>
          <w:szCs w:val="28"/>
        </w:rPr>
        <w:t>.).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bCs/>
          <w:sz w:val="28"/>
          <w:szCs w:val="28"/>
        </w:rPr>
        <w:t xml:space="preserve"> </w:t>
      </w:r>
      <w:r w:rsidR="00861FB3" w:rsidRPr="00697E30">
        <w:rPr>
          <w:sz w:val="28"/>
        </w:rPr>
        <w:t xml:space="preserve">Статьи и корреспонденции И. </w:t>
      </w:r>
      <w:proofErr w:type="spellStart"/>
      <w:r w:rsidR="00861FB3" w:rsidRPr="00697E30">
        <w:rPr>
          <w:sz w:val="28"/>
        </w:rPr>
        <w:t>Алтынсарина</w:t>
      </w:r>
      <w:proofErr w:type="spellEnd"/>
      <w:r w:rsidR="00861FB3" w:rsidRPr="00697E30">
        <w:rPr>
          <w:sz w:val="28"/>
        </w:rPr>
        <w:t xml:space="preserve"> в газете «Оренбургский листок».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 xml:space="preserve"> </w:t>
      </w:r>
      <w:r w:rsidR="00861FB3" w:rsidRPr="00697E30">
        <w:rPr>
          <w:sz w:val="28"/>
        </w:rPr>
        <w:t>Вопросы общественной жизни, просвещения, литературы в творчестве Абая.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 xml:space="preserve"> </w:t>
      </w:r>
      <w:r w:rsidR="00861FB3" w:rsidRPr="00697E30">
        <w:rPr>
          <w:sz w:val="28"/>
        </w:rPr>
        <w:t xml:space="preserve">Руководители национально-освободительного движения: А. </w:t>
      </w:r>
      <w:proofErr w:type="spellStart"/>
      <w:r w:rsidR="00861FB3" w:rsidRPr="00697E30">
        <w:rPr>
          <w:sz w:val="28"/>
        </w:rPr>
        <w:t>Букейханов</w:t>
      </w:r>
      <w:proofErr w:type="spellEnd"/>
      <w:r w:rsidR="00861FB3" w:rsidRPr="00697E30">
        <w:rPr>
          <w:sz w:val="28"/>
        </w:rPr>
        <w:t xml:space="preserve">, М. </w:t>
      </w:r>
      <w:proofErr w:type="spellStart"/>
      <w:r w:rsidR="00861FB3" w:rsidRPr="00697E30">
        <w:rPr>
          <w:sz w:val="28"/>
        </w:rPr>
        <w:t>Тынышпаев</w:t>
      </w:r>
      <w:proofErr w:type="spellEnd"/>
      <w:r w:rsidR="00861FB3" w:rsidRPr="00697E30">
        <w:rPr>
          <w:sz w:val="28"/>
        </w:rPr>
        <w:t xml:space="preserve">, Х. </w:t>
      </w:r>
      <w:proofErr w:type="spellStart"/>
      <w:r w:rsidR="00861FB3" w:rsidRPr="00697E30">
        <w:rPr>
          <w:sz w:val="28"/>
        </w:rPr>
        <w:t>Досмухамедов</w:t>
      </w:r>
      <w:proofErr w:type="spellEnd"/>
      <w:r w:rsidR="00861FB3" w:rsidRPr="00697E30">
        <w:rPr>
          <w:sz w:val="28"/>
        </w:rPr>
        <w:t>, М. Чокай.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 xml:space="preserve"> </w:t>
      </w:r>
      <w:r w:rsidR="00861FB3" w:rsidRPr="00697E30">
        <w:rPr>
          <w:sz w:val="28"/>
        </w:rPr>
        <w:t xml:space="preserve">Редакторская и организаторская деятельность М. </w:t>
      </w:r>
      <w:proofErr w:type="spellStart"/>
      <w:r w:rsidR="00861FB3" w:rsidRPr="00697E30">
        <w:rPr>
          <w:sz w:val="28"/>
        </w:rPr>
        <w:t>Сералина</w:t>
      </w:r>
      <w:proofErr w:type="spellEnd"/>
      <w:r w:rsidR="00861FB3" w:rsidRPr="00697E30">
        <w:rPr>
          <w:sz w:val="28"/>
        </w:rPr>
        <w:t>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 xml:space="preserve"> </w:t>
      </w:r>
      <w:r w:rsidR="00861FB3" w:rsidRPr="00697E30">
        <w:rPr>
          <w:sz w:val="28"/>
        </w:rPr>
        <w:t>Военные издания.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 xml:space="preserve"> </w:t>
      </w:r>
      <w:r w:rsidR="00861FB3" w:rsidRPr="00697E30">
        <w:rPr>
          <w:sz w:val="28"/>
        </w:rPr>
        <w:t xml:space="preserve">Создание национальной печати. Газеты Казах </w:t>
      </w:r>
      <w:proofErr w:type="spellStart"/>
      <w:r w:rsidR="00861FB3" w:rsidRPr="00697E30">
        <w:rPr>
          <w:sz w:val="28"/>
        </w:rPr>
        <w:t>муни</w:t>
      </w:r>
      <w:proofErr w:type="spellEnd"/>
      <w:r w:rsidR="00861FB3" w:rsidRPr="00697E30">
        <w:rPr>
          <w:sz w:val="28"/>
        </w:rPr>
        <w:t>», «</w:t>
      </w:r>
      <w:proofErr w:type="spellStart"/>
      <w:r w:rsidR="00861FB3" w:rsidRPr="00697E30">
        <w:rPr>
          <w:sz w:val="28"/>
        </w:rPr>
        <w:t>Тиршилик</w:t>
      </w:r>
      <w:proofErr w:type="spellEnd"/>
      <w:r w:rsidR="00861FB3" w:rsidRPr="00697E30">
        <w:rPr>
          <w:sz w:val="28"/>
        </w:rPr>
        <w:t>».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 xml:space="preserve"> </w:t>
      </w:r>
      <w:r w:rsidR="00861FB3" w:rsidRPr="00697E30">
        <w:rPr>
          <w:sz w:val="28"/>
        </w:rPr>
        <w:t>Печать Казахстана в годы гражданской войны 1918-1920</w:t>
      </w:r>
      <w:r w:rsidRPr="00697E30">
        <w:rPr>
          <w:sz w:val="28"/>
        </w:rPr>
        <w:t xml:space="preserve"> </w:t>
      </w:r>
      <w:r w:rsidR="00861FB3" w:rsidRPr="00697E30">
        <w:rPr>
          <w:sz w:val="28"/>
        </w:rPr>
        <w:t>гг.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lastRenderedPageBreak/>
        <w:t xml:space="preserve"> </w:t>
      </w:r>
      <w:r w:rsidR="00861FB3" w:rsidRPr="00697E30">
        <w:rPr>
          <w:sz w:val="28"/>
        </w:rPr>
        <w:t xml:space="preserve">Образование </w:t>
      </w:r>
      <w:proofErr w:type="spellStart"/>
      <w:r w:rsidR="00861FB3" w:rsidRPr="00697E30">
        <w:rPr>
          <w:sz w:val="28"/>
        </w:rPr>
        <w:t>КазАССР</w:t>
      </w:r>
      <w:proofErr w:type="spellEnd"/>
      <w:r w:rsidR="00861FB3" w:rsidRPr="00697E30">
        <w:rPr>
          <w:sz w:val="28"/>
        </w:rPr>
        <w:t xml:space="preserve"> и возникновение первых краевых газет.</w:t>
      </w:r>
    </w:p>
    <w:p w:rsidR="00C576A6" w:rsidRPr="00697E30" w:rsidRDefault="00861FB3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>Газеты «</w:t>
      </w:r>
      <w:proofErr w:type="spellStart"/>
      <w:r w:rsidRPr="00697E30">
        <w:rPr>
          <w:sz w:val="28"/>
        </w:rPr>
        <w:t>Ушкын</w:t>
      </w:r>
      <w:proofErr w:type="spellEnd"/>
      <w:r w:rsidRPr="00697E30">
        <w:rPr>
          <w:sz w:val="28"/>
        </w:rPr>
        <w:t>» и «Известия Киргизского края».</w:t>
      </w:r>
    </w:p>
    <w:p w:rsidR="00C576A6" w:rsidRPr="00697E30" w:rsidRDefault="00861FB3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>«Казахстанская правда»  сегодня - факторы успеха.</w:t>
      </w:r>
    </w:p>
    <w:p w:rsidR="00C576A6" w:rsidRPr="00697E30" w:rsidRDefault="00861FB3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>«Красная молодежь» - первая молодежная газета.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 xml:space="preserve"> </w:t>
      </w:r>
      <w:r w:rsidR="00861FB3" w:rsidRPr="00697E30">
        <w:rPr>
          <w:sz w:val="28"/>
        </w:rPr>
        <w:t>Журнал «Кызыл Казахстан», и его роль в становлении казахской художественной литературы.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 xml:space="preserve"> </w:t>
      </w:r>
      <w:r w:rsidR="00861FB3" w:rsidRPr="00697E30">
        <w:rPr>
          <w:sz w:val="28"/>
        </w:rPr>
        <w:t>Журнал «Известия Киргизского обкома РКП(б) – первый республиканский журнал на русском языке.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 xml:space="preserve"> </w:t>
      </w:r>
      <w:r w:rsidR="00861FB3" w:rsidRPr="00697E30">
        <w:rPr>
          <w:sz w:val="28"/>
        </w:rPr>
        <w:t>Зарождение печати на языках национальных меньшинств. Первые газеты на уйгурском и татарском языках.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 xml:space="preserve"> </w:t>
      </w:r>
      <w:r w:rsidR="00861FB3" w:rsidRPr="00697E30">
        <w:rPr>
          <w:sz w:val="28"/>
        </w:rPr>
        <w:t>Постановления СНК «О частных издательствах». Госиздат и издатели: права и обязанности.</w:t>
      </w:r>
    </w:p>
    <w:p w:rsidR="00C576A6" w:rsidRPr="00697E30" w:rsidRDefault="00C576A6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 xml:space="preserve"> Решения ХII и ХIII</w:t>
      </w:r>
      <w:r w:rsidR="00861FB3" w:rsidRPr="00697E30">
        <w:rPr>
          <w:sz w:val="28"/>
        </w:rPr>
        <w:t xml:space="preserve"> съездов партии о задачах печати. Письма и циркуляры партии.</w:t>
      </w:r>
    </w:p>
    <w:p w:rsidR="00C576A6" w:rsidRPr="00697E30" w:rsidRDefault="00861FB3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>Появление фабрично-заводской прессы, развитие стенной печати.</w:t>
      </w:r>
    </w:p>
    <w:p w:rsidR="00C576A6" w:rsidRPr="00697E30" w:rsidRDefault="00861FB3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>Печать в годы индустриализации.</w:t>
      </w:r>
    </w:p>
    <w:p w:rsidR="00861FB3" w:rsidRPr="00697E30" w:rsidRDefault="00861FB3" w:rsidP="00C576A6">
      <w:pPr>
        <w:pStyle w:val="a3"/>
        <w:numPr>
          <w:ilvl w:val="0"/>
          <w:numId w:val="3"/>
        </w:numPr>
        <w:jc w:val="both"/>
        <w:rPr>
          <w:sz w:val="28"/>
        </w:rPr>
      </w:pPr>
      <w:r w:rsidRPr="00697E30">
        <w:rPr>
          <w:sz w:val="28"/>
        </w:rPr>
        <w:t>Первая профсоюзная газета «</w:t>
      </w:r>
      <w:proofErr w:type="spellStart"/>
      <w:r w:rsidRPr="00697E30">
        <w:rPr>
          <w:sz w:val="28"/>
        </w:rPr>
        <w:t>Жумысши</w:t>
      </w:r>
      <w:proofErr w:type="spellEnd"/>
      <w:r w:rsidRPr="00697E30">
        <w:rPr>
          <w:sz w:val="28"/>
        </w:rPr>
        <w:t>».</w:t>
      </w:r>
    </w:p>
    <w:p w:rsidR="00C576A6" w:rsidRPr="00697E30" w:rsidRDefault="00C576A6" w:rsidP="00C576A6">
      <w:pPr>
        <w:pStyle w:val="a5"/>
        <w:numPr>
          <w:ilvl w:val="0"/>
          <w:numId w:val="3"/>
        </w:numPr>
        <w:jc w:val="both"/>
        <w:rPr>
          <w:sz w:val="28"/>
          <w:szCs w:val="28"/>
          <w:shd w:val="clear" w:color="auto" w:fill="FFFFFF"/>
        </w:rPr>
      </w:pPr>
      <w:r w:rsidRPr="00697E30">
        <w:rPr>
          <w:sz w:val="28"/>
          <w:szCs w:val="28"/>
          <w:shd w:val="clear" w:color="auto" w:fill="FFFFFF"/>
        </w:rPr>
        <w:t>Публицистика Казахстана периода ВОВ и первых послевоенных лет.</w:t>
      </w:r>
    </w:p>
    <w:p w:rsidR="00C576A6" w:rsidRPr="00697E30" w:rsidRDefault="00C576A6" w:rsidP="00C576A6">
      <w:pPr>
        <w:pStyle w:val="a5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697E30">
        <w:rPr>
          <w:color w:val="000000"/>
          <w:sz w:val="28"/>
          <w:szCs w:val="28"/>
        </w:rPr>
        <w:t>Значение публицис</w:t>
      </w:r>
      <w:r w:rsidR="007F4FA8" w:rsidRPr="00697E30">
        <w:rPr>
          <w:color w:val="000000"/>
          <w:sz w:val="28"/>
          <w:szCs w:val="28"/>
        </w:rPr>
        <w:t xml:space="preserve">тических работ </w:t>
      </w:r>
      <w:proofErr w:type="spellStart"/>
      <w:r w:rsidR="007F4FA8" w:rsidRPr="00697E30">
        <w:rPr>
          <w:color w:val="000000"/>
          <w:sz w:val="28"/>
          <w:szCs w:val="28"/>
        </w:rPr>
        <w:t>Бауржана</w:t>
      </w:r>
      <w:proofErr w:type="spellEnd"/>
      <w:r w:rsidRPr="00697E30">
        <w:rPr>
          <w:color w:val="000000"/>
          <w:sz w:val="28"/>
          <w:szCs w:val="28"/>
        </w:rPr>
        <w:t xml:space="preserve"> </w:t>
      </w:r>
      <w:proofErr w:type="spellStart"/>
      <w:r w:rsidRPr="00697E30">
        <w:rPr>
          <w:color w:val="000000"/>
          <w:sz w:val="28"/>
          <w:szCs w:val="28"/>
        </w:rPr>
        <w:t>Момыш-улы</w:t>
      </w:r>
      <w:proofErr w:type="spellEnd"/>
      <w:r w:rsidRPr="00697E30">
        <w:rPr>
          <w:color w:val="000000"/>
          <w:sz w:val="28"/>
          <w:szCs w:val="28"/>
        </w:rPr>
        <w:t xml:space="preserve"> в истории военной журналистики.</w:t>
      </w:r>
    </w:p>
    <w:p w:rsidR="00C576A6" w:rsidRPr="00697E30" w:rsidRDefault="00C576A6" w:rsidP="00C576A6">
      <w:pPr>
        <w:pStyle w:val="a5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697E30">
        <w:rPr>
          <w:color w:val="000000"/>
          <w:sz w:val="28"/>
          <w:szCs w:val="28"/>
        </w:rPr>
        <w:t>Значение публицистических работ</w:t>
      </w:r>
      <w:r w:rsidR="007F4FA8" w:rsidRPr="00697E30">
        <w:rPr>
          <w:color w:val="000000"/>
          <w:sz w:val="28"/>
          <w:szCs w:val="28"/>
        </w:rPr>
        <w:t xml:space="preserve"> </w:t>
      </w:r>
      <w:proofErr w:type="spellStart"/>
      <w:r w:rsidR="007F4FA8" w:rsidRPr="00697E30">
        <w:rPr>
          <w:color w:val="000000"/>
          <w:sz w:val="28"/>
          <w:szCs w:val="28"/>
        </w:rPr>
        <w:t>Касыма</w:t>
      </w:r>
      <w:proofErr w:type="spellEnd"/>
      <w:r w:rsidRPr="00697E30">
        <w:rPr>
          <w:color w:val="000000"/>
          <w:sz w:val="28"/>
          <w:szCs w:val="28"/>
        </w:rPr>
        <w:t xml:space="preserve"> </w:t>
      </w:r>
      <w:proofErr w:type="spellStart"/>
      <w:r w:rsidRPr="00697E30">
        <w:rPr>
          <w:color w:val="000000"/>
          <w:sz w:val="28"/>
          <w:szCs w:val="28"/>
        </w:rPr>
        <w:t>Кайсенова</w:t>
      </w:r>
      <w:proofErr w:type="spellEnd"/>
      <w:r w:rsidRPr="00697E30">
        <w:rPr>
          <w:color w:val="000000"/>
          <w:sz w:val="28"/>
          <w:szCs w:val="28"/>
        </w:rPr>
        <w:t xml:space="preserve"> в истории военной журналистики.</w:t>
      </w:r>
    </w:p>
    <w:p w:rsidR="00C576A6" w:rsidRPr="00697E30" w:rsidRDefault="00C576A6" w:rsidP="00C576A6">
      <w:pPr>
        <w:pStyle w:val="a3"/>
        <w:numPr>
          <w:ilvl w:val="0"/>
          <w:numId w:val="3"/>
        </w:numPr>
      </w:pPr>
      <w:r w:rsidRPr="00697E30">
        <w:rPr>
          <w:sz w:val="28"/>
          <w:szCs w:val="28"/>
        </w:rPr>
        <w:t>Фронтовая печать Казахстана.</w:t>
      </w:r>
    </w:p>
    <w:p w:rsidR="007F4FA8" w:rsidRPr="00697E30" w:rsidRDefault="00C576A6" w:rsidP="00C576A6">
      <w:pPr>
        <w:pStyle w:val="a3"/>
        <w:numPr>
          <w:ilvl w:val="0"/>
          <w:numId w:val="3"/>
        </w:numPr>
      </w:pPr>
      <w:r w:rsidRPr="00697E30">
        <w:rPr>
          <w:sz w:val="28"/>
          <w:szCs w:val="28"/>
        </w:rPr>
        <w:t>Публицис</w:t>
      </w:r>
      <w:r w:rsidR="007F4FA8" w:rsidRPr="00697E30">
        <w:rPr>
          <w:sz w:val="28"/>
          <w:szCs w:val="28"/>
        </w:rPr>
        <w:t xml:space="preserve">тика Дмитрия </w:t>
      </w:r>
      <w:proofErr w:type="spellStart"/>
      <w:r w:rsidR="007F4FA8" w:rsidRPr="00697E30">
        <w:rPr>
          <w:sz w:val="28"/>
          <w:szCs w:val="28"/>
        </w:rPr>
        <w:t>Снегина</w:t>
      </w:r>
      <w:proofErr w:type="spellEnd"/>
      <w:r w:rsidR="007F4FA8" w:rsidRPr="00697E30">
        <w:rPr>
          <w:sz w:val="28"/>
          <w:szCs w:val="28"/>
        </w:rPr>
        <w:t>.</w:t>
      </w:r>
    </w:p>
    <w:p w:rsidR="007F4FA8" w:rsidRPr="00697E30" w:rsidRDefault="00C576A6" w:rsidP="00C576A6">
      <w:pPr>
        <w:pStyle w:val="a3"/>
        <w:numPr>
          <w:ilvl w:val="0"/>
          <w:numId w:val="3"/>
        </w:numPr>
      </w:pPr>
      <w:r w:rsidRPr="00697E30">
        <w:rPr>
          <w:sz w:val="28"/>
          <w:szCs w:val="28"/>
        </w:rPr>
        <w:t xml:space="preserve"> </w:t>
      </w:r>
      <w:r w:rsidR="007F4FA8" w:rsidRPr="00697E30">
        <w:rPr>
          <w:sz w:val="28"/>
          <w:szCs w:val="28"/>
        </w:rPr>
        <w:t>Публицистика Малика</w:t>
      </w:r>
      <w:r w:rsidRPr="00697E30">
        <w:rPr>
          <w:sz w:val="28"/>
          <w:szCs w:val="28"/>
        </w:rPr>
        <w:t xml:space="preserve"> Габдуллина</w:t>
      </w:r>
      <w:r w:rsidR="007F4FA8" w:rsidRPr="00697E30">
        <w:rPr>
          <w:sz w:val="28"/>
          <w:szCs w:val="28"/>
        </w:rPr>
        <w:t>.</w:t>
      </w:r>
    </w:p>
    <w:p w:rsidR="00C576A6" w:rsidRPr="00697E30" w:rsidRDefault="00C576A6" w:rsidP="00C576A6">
      <w:pPr>
        <w:pStyle w:val="a3"/>
        <w:numPr>
          <w:ilvl w:val="0"/>
          <w:numId w:val="3"/>
        </w:numPr>
      </w:pPr>
      <w:r w:rsidRPr="00697E30">
        <w:rPr>
          <w:sz w:val="28"/>
          <w:szCs w:val="28"/>
        </w:rPr>
        <w:t xml:space="preserve"> </w:t>
      </w:r>
      <w:r w:rsidR="007F4FA8" w:rsidRPr="00697E30">
        <w:rPr>
          <w:sz w:val="28"/>
          <w:szCs w:val="28"/>
        </w:rPr>
        <w:t xml:space="preserve">Публицистика </w:t>
      </w:r>
      <w:proofErr w:type="spellStart"/>
      <w:r w:rsidR="007F4FA8" w:rsidRPr="00697E30">
        <w:rPr>
          <w:sz w:val="28"/>
          <w:szCs w:val="28"/>
        </w:rPr>
        <w:t>Калижана</w:t>
      </w:r>
      <w:proofErr w:type="spellEnd"/>
      <w:r w:rsidRPr="00697E30">
        <w:rPr>
          <w:sz w:val="28"/>
          <w:szCs w:val="28"/>
        </w:rPr>
        <w:t xml:space="preserve"> </w:t>
      </w:r>
      <w:proofErr w:type="spellStart"/>
      <w:r w:rsidRPr="00697E30">
        <w:rPr>
          <w:sz w:val="28"/>
          <w:szCs w:val="28"/>
        </w:rPr>
        <w:t>Бекхожина</w:t>
      </w:r>
      <w:proofErr w:type="spellEnd"/>
      <w:r w:rsidRPr="00697E30">
        <w:rPr>
          <w:sz w:val="28"/>
          <w:szCs w:val="28"/>
        </w:rPr>
        <w:t>.</w:t>
      </w:r>
    </w:p>
    <w:p w:rsidR="007F4FA8" w:rsidRPr="00697E30" w:rsidRDefault="007F4FA8" w:rsidP="007F4FA8">
      <w:pPr>
        <w:pStyle w:val="a3"/>
        <w:numPr>
          <w:ilvl w:val="0"/>
          <w:numId w:val="3"/>
        </w:numPr>
      </w:pPr>
      <w:r w:rsidRPr="00697E30">
        <w:rPr>
          <w:sz w:val="28"/>
        </w:rPr>
        <w:t>Фронтовые газеты на казахском языке.</w:t>
      </w:r>
    </w:p>
    <w:p w:rsidR="00452D4D" w:rsidRPr="00697E30" w:rsidRDefault="007F4FA8" w:rsidP="00452D4D">
      <w:pPr>
        <w:pStyle w:val="a3"/>
        <w:numPr>
          <w:ilvl w:val="0"/>
          <w:numId w:val="3"/>
        </w:numPr>
      </w:pPr>
      <w:r w:rsidRPr="00697E30">
        <w:t xml:space="preserve"> </w:t>
      </w:r>
      <w:r w:rsidR="00452D4D" w:rsidRPr="00697E30">
        <w:rPr>
          <w:color w:val="000000"/>
          <w:sz w:val="28"/>
          <w:szCs w:val="28"/>
        </w:rPr>
        <w:t xml:space="preserve">Фронтовые журналисты-женщины </w:t>
      </w:r>
      <w:r w:rsidR="00452D4D" w:rsidRPr="00697E30">
        <w:rPr>
          <w:sz w:val="28"/>
        </w:rPr>
        <w:t>–</w:t>
      </w:r>
      <w:r w:rsidRPr="00697E30">
        <w:rPr>
          <w:color w:val="000000"/>
          <w:sz w:val="28"/>
          <w:szCs w:val="28"/>
        </w:rPr>
        <w:t xml:space="preserve"> З.</w:t>
      </w:r>
      <w:r w:rsidR="00452D4D" w:rsidRPr="00697E30">
        <w:rPr>
          <w:color w:val="000000"/>
          <w:sz w:val="28"/>
          <w:szCs w:val="28"/>
        </w:rPr>
        <w:t xml:space="preserve"> </w:t>
      </w:r>
      <w:proofErr w:type="spellStart"/>
      <w:r w:rsidRPr="00697E30">
        <w:rPr>
          <w:color w:val="000000"/>
          <w:sz w:val="28"/>
          <w:szCs w:val="28"/>
        </w:rPr>
        <w:t>Айткожина</w:t>
      </w:r>
      <w:proofErr w:type="spellEnd"/>
      <w:r w:rsidRPr="00697E30">
        <w:rPr>
          <w:color w:val="000000"/>
          <w:sz w:val="28"/>
          <w:szCs w:val="28"/>
        </w:rPr>
        <w:t>, Т.</w:t>
      </w:r>
      <w:r w:rsidR="00452D4D" w:rsidRPr="00697E30">
        <w:rPr>
          <w:color w:val="000000"/>
          <w:sz w:val="28"/>
          <w:szCs w:val="28"/>
        </w:rPr>
        <w:t xml:space="preserve"> </w:t>
      </w:r>
      <w:proofErr w:type="spellStart"/>
      <w:r w:rsidRPr="00697E30">
        <w:rPr>
          <w:color w:val="000000"/>
          <w:sz w:val="28"/>
          <w:szCs w:val="28"/>
        </w:rPr>
        <w:t>Маткаримова</w:t>
      </w:r>
      <w:proofErr w:type="spellEnd"/>
      <w:r w:rsidRPr="00697E30">
        <w:rPr>
          <w:color w:val="000000"/>
          <w:sz w:val="28"/>
          <w:szCs w:val="28"/>
        </w:rPr>
        <w:t>, Р.</w:t>
      </w:r>
      <w:r w:rsidR="00452D4D" w:rsidRPr="00697E30">
        <w:rPr>
          <w:color w:val="000000"/>
          <w:sz w:val="28"/>
          <w:szCs w:val="28"/>
        </w:rPr>
        <w:t xml:space="preserve"> </w:t>
      </w:r>
      <w:proofErr w:type="spellStart"/>
      <w:r w:rsidRPr="00697E30">
        <w:rPr>
          <w:color w:val="000000"/>
          <w:sz w:val="28"/>
          <w:szCs w:val="28"/>
        </w:rPr>
        <w:t>Жанбекова</w:t>
      </w:r>
      <w:proofErr w:type="spellEnd"/>
      <w:r w:rsidRPr="00697E30">
        <w:rPr>
          <w:color w:val="000000"/>
          <w:sz w:val="28"/>
          <w:szCs w:val="28"/>
        </w:rPr>
        <w:t xml:space="preserve">. </w:t>
      </w:r>
      <w:r w:rsidR="00452D4D" w:rsidRPr="00697E30">
        <w:rPr>
          <w:color w:val="000000"/>
          <w:sz w:val="28"/>
          <w:szCs w:val="28"/>
        </w:rPr>
        <w:t>Значение их работ в фронтовая журналистика.</w:t>
      </w:r>
    </w:p>
    <w:p w:rsidR="00452D4D" w:rsidRPr="00697E30" w:rsidRDefault="00452D4D" w:rsidP="00452D4D">
      <w:pPr>
        <w:pStyle w:val="a3"/>
        <w:numPr>
          <w:ilvl w:val="0"/>
          <w:numId w:val="3"/>
        </w:numPr>
      </w:pPr>
      <w:r w:rsidRPr="00697E30">
        <w:rPr>
          <w:color w:val="000000"/>
          <w:sz w:val="28"/>
          <w:szCs w:val="28"/>
        </w:rPr>
        <w:t xml:space="preserve"> Публицистика </w:t>
      </w:r>
      <w:proofErr w:type="spellStart"/>
      <w:r w:rsidRPr="00697E30">
        <w:rPr>
          <w:color w:val="000000"/>
          <w:sz w:val="28"/>
          <w:szCs w:val="28"/>
        </w:rPr>
        <w:t>Баубека</w:t>
      </w:r>
      <w:proofErr w:type="spellEnd"/>
      <w:r w:rsidRPr="00697E30">
        <w:rPr>
          <w:color w:val="000000"/>
          <w:sz w:val="28"/>
          <w:szCs w:val="28"/>
        </w:rPr>
        <w:t xml:space="preserve"> </w:t>
      </w:r>
      <w:proofErr w:type="spellStart"/>
      <w:r w:rsidRPr="00697E30">
        <w:rPr>
          <w:color w:val="000000"/>
          <w:sz w:val="28"/>
          <w:szCs w:val="28"/>
        </w:rPr>
        <w:t>Булкишева</w:t>
      </w:r>
      <w:proofErr w:type="spellEnd"/>
      <w:r w:rsidRPr="00697E30">
        <w:rPr>
          <w:color w:val="000000"/>
          <w:sz w:val="28"/>
          <w:szCs w:val="28"/>
        </w:rPr>
        <w:t>. Всесоюзное признание, работа в газете «Правда» и «Комсомольская правда».</w:t>
      </w:r>
    </w:p>
    <w:p w:rsidR="00452D4D" w:rsidRPr="00697E30" w:rsidRDefault="00452D4D" w:rsidP="00452D4D">
      <w:pPr>
        <w:pStyle w:val="a3"/>
        <w:numPr>
          <w:ilvl w:val="0"/>
          <w:numId w:val="3"/>
        </w:numPr>
      </w:pPr>
      <w:r w:rsidRPr="00697E30">
        <w:rPr>
          <w:sz w:val="28"/>
          <w:szCs w:val="28"/>
        </w:rPr>
        <w:t>Печать большевиков Казахстана в годы Октябрьской революции. Первые советские издания. Печать в годы гражданской войны.</w:t>
      </w:r>
    </w:p>
    <w:p w:rsidR="00452D4D" w:rsidRPr="00697E30" w:rsidRDefault="00452D4D" w:rsidP="00452D4D">
      <w:pPr>
        <w:pStyle w:val="a3"/>
        <w:numPr>
          <w:ilvl w:val="0"/>
          <w:numId w:val="3"/>
        </w:numPr>
      </w:pPr>
      <w:r w:rsidRPr="00697E30">
        <w:rPr>
          <w:sz w:val="28"/>
          <w:szCs w:val="28"/>
        </w:rPr>
        <w:t>Публицистика Казахстана в годы коллективизации и индустриализации.</w:t>
      </w:r>
    </w:p>
    <w:p w:rsidR="00452D4D" w:rsidRPr="00697E30" w:rsidRDefault="00452D4D" w:rsidP="00452D4D">
      <w:pPr>
        <w:pStyle w:val="a3"/>
        <w:numPr>
          <w:ilvl w:val="0"/>
          <w:numId w:val="3"/>
        </w:numPr>
        <w:rPr>
          <w:sz w:val="28"/>
          <w:szCs w:val="28"/>
        </w:rPr>
      </w:pPr>
      <w:r w:rsidRPr="00697E30">
        <w:rPr>
          <w:sz w:val="28"/>
          <w:szCs w:val="28"/>
        </w:rPr>
        <w:t xml:space="preserve"> СМИ периода предвоенных лет и ВОВ.</w:t>
      </w:r>
    </w:p>
    <w:p w:rsidR="00452D4D" w:rsidRDefault="00452D4D" w:rsidP="00452D4D"/>
    <w:p w:rsidR="00452D4D" w:rsidRDefault="00452D4D" w:rsidP="00452D4D"/>
    <w:p w:rsidR="00706BF7" w:rsidRPr="00AC34C7" w:rsidRDefault="00706BF7" w:rsidP="00706BF7">
      <w:pPr>
        <w:jc w:val="center"/>
        <w:rPr>
          <w:b/>
          <w:sz w:val="28"/>
          <w:szCs w:val="28"/>
        </w:rPr>
      </w:pPr>
      <w:r w:rsidRPr="00AC34C7">
        <w:rPr>
          <w:b/>
          <w:sz w:val="28"/>
          <w:szCs w:val="28"/>
        </w:rPr>
        <w:t>6 семестр</w:t>
      </w:r>
    </w:p>
    <w:p w:rsidR="00706BF7" w:rsidRDefault="00706BF7" w:rsidP="00706BF7">
      <w:pPr>
        <w:jc w:val="center"/>
        <w:rPr>
          <w:sz w:val="28"/>
          <w:szCs w:val="28"/>
        </w:rPr>
      </w:pP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Пуб</w:t>
      </w:r>
      <w:r>
        <w:rPr>
          <w:color w:val="000000"/>
          <w:kern w:val="36"/>
          <w:sz w:val="28"/>
          <w:szCs w:val="28"/>
        </w:rPr>
        <w:t>лицистика Казахстана периода ВОВ</w:t>
      </w:r>
      <w:r w:rsidRPr="00706BF7">
        <w:rPr>
          <w:color w:val="000000"/>
          <w:kern w:val="36"/>
          <w:sz w:val="28"/>
          <w:szCs w:val="28"/>
        </w:rPr>
        <w:t xml:space="preserve"> и первых послевоенных лет.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sz w:val="28"/>
          <w:szCs w:val="28"/>
        </w:rPr>
        <w:t xml:space="preserve">Публицистика Д. </w:t>
      </w:r>
      <w:proofErr w:type="spellStart"/>
      <w:r w:rsidRPr="00706BF7">
        <w:rPr>
          <w:sz w:val="28"/>
          <w:szCs w:val="28"/>
        </w:rPr>
        <w:t>Абилева</w:t>
      </w:r>
      <w:proofErr w:type="spellEnd"/>
      <w:r w:rsidRPr="00706BF7">
        <w:rPr>
          <w:sz w:val="28"/>
          <w:szCs w:val="28"/>
        </w:rPr>
        <w:t>.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sz w:val="28"/>
          <w:szCs w:val="28"/>
        </w:rPr>
        <w:t xml:space="preserve">Публицистика фронтового журналиста </w:t>
      </w:r>
      <w:proofErr w:type="spellStart"/>
      <w:r w:rsidRPr="00706BF7">
        <w:rPr>
          <w:sz w:val="28"/>
          <w:szCs w:val="28"/>
        </w:rPr>
        <w:t>Туймебая</w:t>
      </w:r>
      <w:proofErr w:type="spellEnd"/>
      <w:r w:rsidRPr="00706BF7">
        <w:rPr>
          <w:sz w:val="28"/>
          <w:szCs w:val="28"/>
        </w:rPr>
        <w:t xml:space="preserve"> </w:t>
      </w:r>
      <w:proofErr w:type="spellStart"/>
      <w:r w:rsidRPr="00706BF7">
        <w:rPr>
          <w:sz w:val="28"/>
          <w:szCs w:val="28"/>
        </w:rPr>
        <w:t>Ашибаева</w:t>
      </w:r>
      <w:proofErr w:type="spellEnd"/>
      <w:r w:rsidRPr="00706BF7">
        <w:rPr>
          <w:sz w:val="28"/>
          <w:szCs w:val="28"/>
        </w:rPr>
        <w:t>.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sz w:val="28"/>
          <w:szCs w:val="28"/>
        </w:rPr>
        <w:t xml:space="preserve">Публицистика </w:t>
      </w:r>
      <w:proofErr w:type="spellStart"/>
      <w:r w:rsidRPr="00706BF7">
        <w:rPr>
          <w:color w:val="333333"/>
          <w:sz w:val="28"/>
          <w:szCs w:val="28"/>
        </w:rPr>
        <w:t>Сагингали</w:t>
      </w:r>
      <w:proofErr w:type="spellEnd"/>
      <w:r w:rsidRPr="00706BF7">
        <w:rPr>
          <w:color w:val="333333"/>
          <w:sz w:val="28"/>
          <w:szCs w:val="28"/>
        </w:rPr>
        <w:t xml:space="preserve"> Сеитова.</w:t>
      </w:r>
    </w:p>
    <w:p w:rsid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lastRenderedPageBreak/>
        <w:t>Вопросы дальнейшего укрепления печати в документ</w:t>
      </w:r>
      <w:r>
        <w:rPr>
          <w:color w:val="000000"/>
          <w:kern w:val="36"/>
          <w:sz w:val="28"/>
          <w:szCs w:val="28"/>
        </w:rPr>
        <w:t>ах и решениях ХIХ съезда партии и отражение их в журналистике второй половины ХХ в.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Журналистика периода 1950 гг.</w:t>
      </w:r>
    </w:p>
    <w:p w:rsid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Создание новых республиканских, краевых и городских газет</w:t>
      </w:r>
      <w:r>
        <w:rPr>
          <w:color w:val="000000"/>
          <w:kern w:val="36"/>
          <w:sz w:val="28"/>
          <w:szCs w:val="28"/>
        </w:rPr>
        <w:t xml:space="preserve"> в 1950-е гг</w:t>
      </w:r>
      <w:r w:rsidRPr="00706BF7">
        <w:rPr>
          <w:color w:val="000000"/>
          <w:kern w:val="36"/>
          <w:sz w:val="28"/>
          <w:szCs w:val="28"/>
        </w:rPr>
        <w:t>.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Хозяйственные реформы в 1965-1970 г</w:t>
      </w:r>
      <w:r w:rsidRPr="00706BF7">
        <w:rPr>
          <w:rFonts w:ascii="Cambria Math" w:hAnsi="Cambria Math" w:cs="Cambria Math"/>
          <w:color w:val="000000"/>
          <w:kern w:val="36"/>
          <w:sz w:val="28"/>
          <w:szCs w:val="28"/>
        </w:rPr>
        <w:t>ᴦ</w:t>
      </w:r>
      <w:r w:rsidRPr="00706BF7">
        <w:rPr>
          <w:color w:val="000000"/>
          <w:kern w:val="36"/>
          <w:sz w:val="28"/>
          <w:szCs w:val="28"/>
        </w:rPr>
        <w:t>.</w:t>
      </w:r>
      <w:r>
        <w:rPr>
          <w:color w:val="000000"/>
          <w:kern w:val="36"/>
          <w:sz w:val="28"/>
          <w:szCs w:val="28"/>
        </w:rPr>
        <w:t xml:space="preserve"> и отражение их в журналистике.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Развитие казахской литературы и культуры в 50-70-е годы ХХ века.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Значение Апрельского Пленума (1985). Проблемы гласности.</w:t>
      </w:r>
      <w:r>
        <w:rPr>
          <w:color w:val="000000"/>
          <w:kern w:val="36"/>
          <w:sz w:val="28"/>
          <w:szCs w:val="28"/>
        </w:rPr>
        <w:t xml:space="preserve"> Отражение в журналистике основных положений. 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Освещение Декабрьских событий 1986 г. в публицистике</w:t>
      </w:r>
      <w:r>
        <w:rPr>
          <w:color w:val="000000"/>
          <w:kern w:val="36"/>
          <w:sz w:val="28"/>
          <w:szCs w:val="28"/>
        </w:rPr>
        <w:t xml:space="preserve"> Казахстана</w:t>
      </w:r>
      <w:r w:rsidRPr="00706BF7">
        <w:rPr>
          <w:color w:val="000000"/>
          <w:kern w:val="36"/>
          <w:sz w:val="28"/>
          <w:szCs w:val="28"/>
        </w:rPr>
        <w:t>.</w:t>
      </w:r>
    </w:p>
    <w:p w:rsid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Публицистика Казахстана первого десятилетия независимости.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 xml:space="preserve">Общественно-политическое положение в стране начала 90-х годов.   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Отражение в СМИ внутренней политики. Многопартийность и журналистика.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Фельетон в современной печати Казахстана.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Жанровая природа фельетона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Отечественный фельетон в советской публицистике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Современный фельетон в казахстанской печати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Классификации фельетона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Специфика сатирической публицистики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Памфлет как жанр сатирической публицистики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Особенности развития памфлетного жанра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Памфлетный стиль. Специфика памфлет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Приемы создания памфлетного жанра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Композиционно-стилистические особенности памфлета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Образ автора и «авторская маска» в памфлете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Роль научно-популярной публицистики в жизни общества.</w:t>
      </w:r>
    </w:p>
    <w:p w:rsidR="00706BF7" w:rsidRPr="00706BF7" w:rsidRDefault="00706BF7" w:rsidP="00706BF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2.Становление системы научно-популярной публицистики в Казахстане за годы советской власти.</w:t>
      </w:r>
    </w:p>
    <w:p w:rsidR="00113DB5" w:rsidRDefault="00706BF7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706BF7">
        <w:rPr>
          <w:color w:val="000000"/>
          <w:kern w:val="36"/>
          <w:sz w:val="28"/>
          <w:szCs w:val="28"/>
        </w:rPr>
        <w:t>Функционирование научно-популярной журналистики как специфического вида.</w:t>
      </w:r>
    </w:p>
    <w:p w:rsid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sz w:val="28"/>
          <w:szCs w:val="28"/>
          <w:lang w:eastAsia="ar-SA"/>
        </w:rPr>
        <w:t xml:space="preserve">Интеграционные процессы и казахская литература. </w:t>
      </w:r>
    </w:p>
    <w:p w:rsid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sz w:val="28"/>
          <w:szCs w:val="28"/>
          <w:lang w:eastAsia="ar-SA"/>
        </w:rPr>
        <w:t>Эволюция казахской литературы в контексте развития государства.</w:t>
      </w:r>
    </w:p>
    <w:p w:rsid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sz w:val="28"/>
          <w:szCs w:val="28"/>
          <w:lang w:eastAsia="ar-SA"/>
        </w:rPr>
        <w:t>Современные литературные журналы Казахстана.</w:t>
      </w:r>
    </w:p>
    <w:p w:rsid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rFonts w:eastAsia="Calibri"/>
          <w:sz w:val="28"/>
          <w:szCs w:val="28"/>
          <w:shd w:val="clear" w:color="auto" w:fill="FFFFFF"/>
          <w:lang w:eastAsia="en-US"/>
        </w:rPr>
        <w:t xml:space="preserve">Роль критики в современном литературном процессе. </w:t>
      </w:r>
    </w:p>
    <w:p w:rsid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sz w:val="28"/>
          <w:szCs w:val="28"/>
          <w:lang w:eastAsia="ar-SA"/>
        </w:rPr>
        <w:t xml:space="preserve">Современный литературный процесс в Казахстане. Статья Ш. </w:t>
      </w:r>
      <w:proofErr w:type="spellStart"/>
      <w:r w:rsidRPr="00113DB5">
        <w:rPr>
          <w:sz w:val="28"/>
          <w:szCs w:val="28"/>
          <w:lang w:eastAsia="ar-SA"/>
        </w:rPr>
        <w:t>Елеукенова</w:t>
      </w:r>
      <w:proofErr w:type="spellEnd"/>
      <w:r w:rsidRPr="00113DB5">
        <w:rPr>
          <w:sz w:val="28"/>
          <w:szCs w:val="28"/>
          <w:lang w:eastAsia="ar-SA"/>
        </w:rPr>
        <w:t xml:space="preserve"> </w:t>
      </w:r>
      <w:r w:rsidRPr="00113DB5">
        <w:rPr>
          <w:color w:val="000000"/>
          <w:sz w:val="28"/>
          <w:szCs w:val="28"/>
          <w:lang w:eastAsia="ar-SA"/>
        </w:rPr>
        <w:t>«Новая литература нового Казахстана».</w:t>
      </w:r>
    </w:p>
    <w:p w:rsid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sz w:val="28"/>
          <w:szCs w:val="28"/>
          <w:lang w:eastAsia="ar-SA"/>
        </w:rPr>
        <w:t xml:space="preserve">Проблематика поэмы М. </w:t>
      </w:r>
      <w:proofErr w:type="spellStart"/>
      <w:r w:rsidRPr="00113DB5">
        <w:rPr>
          <w:color w:val="000000"/>
          <w:sz w:val="28"/>
          <w:szCs w:val="28"/>
          <w:lang w:eastAsia="ar-SA"/>
        </w:rPr>
        <w:t>Шаханова</w:t>
      </w:r>
      <w:proofErr w:type="spellEnd"/>
      <w:r w:rsidRPr="00113DB5">
        <w:rPr>
          <w:color w:val="000000"/>
          <w:sz w:val="28"/>
          <w:szCs w:val="28"/>
          <w:lang w:eastAsia="ar-SA"/>
        </w:rPr>
        <w:t xml:space="preserve"> «Заблуждение цивилизации».</w:t>
      </w:r>
    </w:p>
    <w:p w:rsid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sz w:val="28"/>
          <w:szCs w:val="28"/>
          <w:lang w:eastAsia="ar-SA"/>
        </w:rPr>
        <w:t>И</w:t>
      </w:r>
      <w:r w:rsidRPr="00113DB5">
        <w:rPr>
          <w:color w:val="000000"/>
          <w:sz w:val="28"/>
          <w:szCs w:val="28"/>
          <w:lang w:val="kk-KZ" w:eastAsia="ar-SA"/>
        </w:rPr>
        <w:t xml:space="preserve">сторические романы современных казахских прозаиков </w:t>
      </w:r>
      <w:proofErr w:type="spellStart"/>
      <w:r w:rsidRPr="00113DB5">
        <w:rPr>
          <w:color w:val="000000"/>
          <w:sz w:val="28"/>
          <w:szCs w:val="28"/>
          <w:lang w:eastAsia="ar-SA"/>
        </w:rPr>
        <w:t>Калмухана</w:t>
      </w:r>
      <w:proofErr w:type="spellEnd"/>
      <w:r w:rsidRPr="00113DB5">
        <w:rPr>
          <w:color w:val="000000"/>
          <w:sz w:val="28"/>
          <w:szCs w:val="28"/>
          <w:lang w:eastAsia="ar-SA"/>
        </w:rPr>
        <w:t xml:space="preserve"> Исабаева,</w:t>
      </w:r>
      <w:r w:rsidRPr="00113DB5">
        <w:rPr>
          <w:color w:val="000000"/>
          <w:sz w:val="28"/>
          <w:szCs w:val="28"/>
          <w:lang w:val="kk-KZ" w:eastAsia="ar-SA"/>
        </w:rPr>
        <w:t xml:space="preserve"> Булата Джандарбекова, Турсунхана Закенова.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bCs/>
          <w:color w:val="000000"/>
          <w:sz w:val="28"/>
          <w:szCs w:val="28"/>
        </w:rPr>
        <w:t>Литература Казахстана в современных зарубежных источниках</w:t>
      </w:r>
      <w:r w:rsidRPr="00113DB5">
        <w:rPr>
          <w:color w:val="555555"/>
          <w:sz w:val="28"/>
          <w:szCs w:val="28"/>
          <w:lang w:eastAsia="ar-SA"/>
        </w:rPr>
        <w:t>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Публицистическая деятельность О. Сулейменова.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 xml:space="preserve">Основная проблематика и тематика его публицистических статей. 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lastRenderedPageBreak/>
        <w:t>Роль публицистики О. Сулейменова конца 90-х годов в развитии передового духовного сознания народа.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Проблематика статьи О. Сулейменова «Кочевники и культура: казахский эксперимент».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 xml:space="preserve">Краткий обзор книги Елены </w:t>
      </w:r>
      <w:proofErr w:type="spellStart"/>
      <w:r w:rsidRPr="00113DB5">
        <w:rPr>
          <w:color w:val="000000"/>
          <w:kern w:val="36"/>
          <w:sz w:val="28"/>
          <w:szCs w:val="28"/>
        </w:rPr>
        <w:t>Дудиновой</w:t>
      </w:r>
      <w:proofErr w:type="spellEnd"/>
      <w:r w:rsidRPr="00113DB5">
        <w:rPr>
          <w:color w:val="000000"/>
          <w:kern w:val="36"/>
          <w:sz w:val="28"/>
          <w:szCs w:val="28"/>
        </w:rPr>
        <w:t xml:space="preserve"> «Портрет эпохи в публицистике </w:t>
      </w:r>
      <w:proofErr w:type="spellStart"/>
      <w:r w:rsidRPr="00113DB5">
        <w:rPr>
          <w:color w:val="000000"/>
          <w:kern w:val="36"/>
          <w:sz w:val="28"/>
          <w:szCs w:val="28"/>
        </w:rPr>
        <w:t>Олжаса</w:t>
      </w:r>
      <w:proofErr w:type="spellEnd"/>
      <w:r w:rsidRPr="00113DB5">
        <w:rPr>
          <w:color w:val="000000"/>
          <w:kern w:val="36"/>
          <w:sz w:val="28"/>
          <w:szCs w:val="28"/>
        </w:rPr>
        <w:t xml:space="preserve"> Сулейменова». 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Роль публицистики в развитии передового духовного сознания народа.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 xml:space="preserve">Публицистическая деятельность </w:t>
      </w:r>
      <w:proofErr w:type="spellStart"/>
      <w:r w:rsidRPr="00113DB5">
        <w:rPr>
          <w:color w:val="000000"/>
          <w:kern w:val="36"/>
          <w:sz w:val="28"/>
          <w:szCs w:val="28"/>
        </w:rPr>
        <w:t>Ануара</w:t>
      </w:r>
      <w:proofErr w:type="spellEnd"/>
      <w:r w:rsidRPr="00113DB5">
        <w:rPr>
          <w:color w:val="000000"/>
          <w:kern w:val="36"/>
          <w:sz w:val="28"/>
          <w:szCs w:val="28"/>
        </w:rPr>
        <w:t xml:space="preserve"> </w:t>
      </w:r>
      <w:proofErr w:type="spellStart"/>
      <w:r w:rsidRPr="00113DB5">
        <w:rPr>
          <w:color w:val="000000"/>
          <w:kern w:val="36"/>
          <w:sz w:val="28"/>
          <w:szCs w:val="28"/>
        </w:rPr>
        <w:t>Алимжанова</w:t>
      </w:r>
      <w:proofErr w:type="spellEnd"/>
      <w:r w:rsidRPr="00113DB5">
        <w:rPr>
          <w:color w:val="000000"/>
          <w:kern w:val="36"/>
          <w:sz w:val="28"/>
          <w:szCs w:val="28"/>
        </w:rPr>
        <w:t>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 xml:space="preserve">Основная проблематика и тематика его публицистических статей. 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Проблематика статьи О. Сулейменова «Кочевники и культура: казахский эксперимент».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 xml:space="preserve">Краткий обзор книги Елены </w:t>
      </w:r>
      <w:proofErr w:type="spellStart"/>
      <w:r w:rsidRPr="00113DB5">
        <w:rPr>
          <w:color w:val="000000"/>
          <w:kern w:val="36"/>
          <w:sz w:val="28"/>
          <w:szCs w:val="28"/>
        </w:rPr>
        <w:t>Дудиновой</w:t>
      </w:r>
      <w:proofErr w:type="spellEnd"/>
      <w:r w:rsidRPr="00113DB5">
        <w:rPr>
          <w:color w:val="000000"/>
          <w:kern w:val="36"/>
          <w:sz w:val="28"/>
          <w:szCs w:val="28"/>
        </w:rPr>
        <w:t xml:space="preserve"> «Портрет эпохи в публицистике </w:t>
      </w:r>
      <w:proofErr w:type="spellStart"/>
      <w:r w:rsidRPr="00113DB5">
        <w:rPr>
          <w:color w:val="000000"/>
          <w:kern w:val="36"/>
          <w:sz w:val="28"/>
          <w:szCs w:val="28"/>
        </w:rPr>
        <w:t>Олжаса</w:t>
      </w:r>
      <w:proofErr w:type="spellEnd"/>
      <w:r w:rsidRPr="00113DB5">
        <w:rPr>
          <w:color w:val="000000"/>
          <w:kern w:val="36"/>
          <w:sz w:val="28"/>
          <w:szCs w:val="28"/>
        </w:rPr>
        <w:t xml:space="preserve"> Сулейменова». 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«Эра Независимости» Н.А. Назарбаева. Основные темы, концепции, идеи. Роль книги в современном казахстанском обществе.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 xml:space="preserve">Статья «Взгляд в будущее» Н.А. Назарбаева. Основные направления модернизации сознания общества. 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Газета «</w:t>
      </w:r>
      <w:proofErr w:type="spellStart"/>
      <w:r w:rsidRPr="00113DB5">
        <w:rPr>
          <w:color w:val="000000"/>
          <w:kern w:val="36"/>
          <w:sz w:val="28"/>
          <w:szCs w:val="28"/>
        </w:rPr>
        <w:t>Егемен</w:t>
      </w:r>
      <w:proofErr w:type="spellEnd"/>
      <w:r w:rsidRPr="00113DB5">
        <w:rPr>
          <w:color w:val="000000"/>
          <w:kern w:val="36"/>
          <w:sz w:val="28"/>
          <w:szCs w:val="28"/>
        </w:rPr>
        <w:t xml:space="preserve"> Казахстан». Научно-популярная публицистика Казахстана: ее роль, становление, функционирование.</w:t>
      </w:r>
    </w:p>
    <w:p w:rsidR="00706BF7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Публицистика Казахстана первого десятилетия независимости.</w:t>
      </w:r>
    </w:p>
    <w:p w:rsid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Публицистика Казахстана в период перестройки.</w:t>
      </w:r>
    </w:p>
    <w:p w:rsid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>
        <w:rPr>
          <w:color w:val="000000"/>
          <w:kern w:val="36"/>
          <w:sz w:val="28"/>
          <w:szCs w:val="28"/>
        </w:rPr>
        <w:t>Публицистика Казахстана в 80-</w:t>
      </w:r>
      <w:r w:rsidRPr="00113DB5">
        <w:rPr>
          <w:color w:val="000000"/>
          <w:kern w:val="36"/>
          <w:sz w:val="28"/>
          <w:szCs w:val="28"/>
        </w:rPr>
        <w:t>годы ХХ века.</w:t>
      </w:r>
    </w:p>
    <w:p w:rsid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 xml:space="preserve">Публицистика </w:t>
      </w:r>
      <w:r>
        <w:rPr>
          <w:color w:val="000000"/>
          <w:kern w:val="36"/>
          <w:sz w:val="28"/>
          <w:szCs w:val="28"/>
        </w:rPr>
        <w:t xml:space="preserve">Казахстана </w:t>
      </w:r>
      <w:r w:rsidRPr="00113DB5">
        <w:rPr>
          <w:color w:val="000000"/>
          <w:kern w:val="36"/>
          <w:sz w:val="28"/>
          <w:szCs w:val="28"/>
        </w:rPr>
        <w:t>в 50-70-е годы ХХ века.</w:t>
      </w:r>
    </w:p>
    <w:p w:rsid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Особенности развития публицистики в 1950-е годы.</w:t>
      </w:r>
    </w:p>
    <w:p w:rsid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>
        <w:rPr>
          <w:color w:val="000000"/>
          <w:kern w:val="36"/>
          <w:sz w:val="28"/>
          <w:szCs w:val="28"/>
        </w:rPr>
        <w:t xml:space="preserve"> Публицистика Ге</w:t>
      </w:r>
      <w:r w:rsidRPr="00113DB5">
        <w:rPr>
          <w:color w:val="000000"/>
          <w:kern w:val="36"/>
          <w:sz w:val="28"/>
          <w:szCs w:val="28"/>
        </w:rPr>
        <w:t>рольд</w:t>
      </w:r>
      <w:r>
        <w:rPr>
          <w:color w:val="000000"/>
          <w:kern w:val="36"/>
          <w:sz w:val="28"/>
          <w:szCs w:val="28"/>
        </w:rPr>
        <w:t>а Ка</w:t>
      </w:r>
      <w:r w:rsidRPr="00113DB5">
        <w:rPr>
          <w:color w:val="000000"/>
          <w:kern w:val="36"/>
          <w:sz w:val="28"/>
          <w:szCs w:val="28"/>
        </w:rPr>
        <w:t>рлович</w:t>
      </w:r>
      <w:r>
        <w:rPr>
          <w:color w:val="000000"/>
          <w:kern w:val="36"/>
          <w:sz w:val="28"/>
          <w:szCs w:val="28"/>
        </w:rPr>
        <w:t xml:space="preserve">а </w:t>
      </w:r>
      <w:proofErr w:type="spellStart"/>
      <w:r>
        <w:rPr>
          <w:color w:val="000000"/>
          <w:kern w:val="36"/>
          <w:sz w:val="28"/>
          <w:szCs w:val="28"/>
        </w:rPr>
        <w:t>Бе</w:t>
      </w:r>
      <w:r w:rsidRPr="00113DB5">
        <w:rPr>
          <w:color w:val="000000"/>
          <w:kern w:val="36"/>
          <w:sz w:val="28"/>
          <w:szCs w:val="28"/>
        </w:rPr>
        <w:t>льгер</w:t>
      </w:r>
      <w:r>
        <w:rPr>
          <w:color w:val="000000"/>
          <w:kern w:val="36"/>
          <w:sz w:val="28"/>
          <w:szCs w:val="28"/>
        </w:rPr>
        <w:t>а</w:t>
      </w:r>
      <w:proofErr w:type="spellEnd"/>
      <w:r>
        <w:rPr>
          <w:color w:val="000000"/>
          <w:kern w:val="36"/>
          <w:sz w:val="28"/>
          <w:szCs w:val="28"/>
        </w:rPr>
        <w:t>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 xml:space="preserve">  Публицистика - род литературы.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Публицистика и искусство.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Роль первых казахских изданий в развитии публицистики в степи.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 xml:space="preserve"> Общественно-политическая и научная публицистика </w:t>
      </w:r>
      <w:proofErr w:type="spellStart"/>
      <w:r w:rsidRPr="00113DB5">
        <w:rPr>
          <w:color w:val="000000"/>
          <w:kern w:val="36"/>
          <w:sz w:val="28"/>
          <w:szCs w:val="28"/>
        </w:rPr>
        <w:t>Букейханова</w:t>
      </w:r>
      <w:proofErr w:type="spellEnd"/>
      <w:r w:rsidRPr="00113DB5">
        <w:rPr>
          <w:color w:val="000000"/>
          <w:kern w:val="36"/>
          <w:sz w:val="28"/>
          <w:szCs w:val="28"/>
        </w:rPr>
        <w:t xml:space="preserve"> А.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>
        <w:rPr>
          <w:color w:val="000000"/>
          <w:kern w:val="36"/>
          <w:sz w:val="28"/>
          <w:szCs w:val="28"/>
        </w:rPr>
        <w:t xml:space="preserve"> </w:t>
      </w:r>
      <w:r w:rsidRPr="00113DB5">
        <w:rPr>
          <w:color w:val="000000"/>
          <w:kern w:val="36"/>
          <w:sz w:val="28"/>
          <w:szCs w:val="28"/>
        </w:rPr>
        <w:t xml:space="preserve">Мастерство публицистики </w:t>
      </w:r>
      <w:proofErr w:type="spellStart"/>
      <w:r w:rsidRPr="00113DB5">
        <w:rPr>
          <w:color w:val="000000"/>
          <w:kern w:val="36"/>
          <w:sz w:val="28"/>
          <w:szCs w:val="28"/>
        </w:rPr>
        <w:t>Дулатова</w:t>
      </w:r>
      <w:proofErr w:type="spellEnd"/>
      <w:r w:rsidRPr="00113DB5">
        <w:rPr>
          <w:color w:val="000000"/>
          <w:kern w:val="36"/>
          <w:sz w:val="28"/>
          <w:szCs w:val="28"/>
        </w:rPr>
        <w:t xml:space="preserve"> М.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>
        <w:rPr>
          <w:color w:val="000000"/>
          <w:kern w:val="36"/>
          <w:sz w:val="28"/>
          <w:szCs w:val="28"/>
        </w:rPr>
        <w:t xml:space="preserve"> </w:t>
      </w:r>
      <w:r w:rsidRPr="00113DB5">
        <w:rPr>
          <w:color w:val="000000"/>
          <w:kern w:val="36"/>
          <w:sz w:val="28"/>
          <w:szCs w:val="28"/>
        </w:rPr>
        <w:t xml:space="preserve">Особенности публицистики </w:t>
      </w:r>
      <w:proofErr w:type="spellStart"/>
      <w:r w:rsidRPr="00113DB5">
        <w:rPr>
          <w:color w:val="000000"/>
          <w:kern w:val="36"/>
          <w:sz w:val="28"/>
          <w:szCs w:val="28"/>
        </w:rPr>
        <w:t>Ауэзова</w:t>
      </w:r>
      <w:proofErr w:type="spellEnd"/>
      <w:r w:rsidRPr="00113DB5">
        <w:rPr>
          <w:color w:val="000000"/>
          <w:kern w:val="36"/>
          <w:sz w:val="28"/>
          <w:szCs w:val="28"/>
        </w:rPr>
        <w:t xml:space="preserve"> М.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>
        <w:rPr>
          <w:color w:val="000000"/>
          <w:kern w:val="36"/>
          <w:sz w:val="28"/>
          <w:szCs w:val="28"/>
        </w:rPr>
        <w:t xml:space="preserve"> </w:t>
      </w:r>
      <w:r w:rsidRPr="00113DB5">
        <w:rPr>
          <w:color w:val="000000"/>
          <w:kern w:val="36"/>
          <w:sz w:val="28"/>
          <w:szCs w:val="28"/>
        </w:rPr>
        <w:t>Основная идея публицистики Шокая М.</w:t>
      </w:r>
    </w:p>
    <w:p w:rsidR="00113DB5" w:rsidRPr="00AC34C7" w:rsidRDefault="00113DB5" w:rsidP="00AC34C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 xml:space="preserve">Публицистика </w:t>
      </w:r>
      <w:proofErr w:type="spellStart"/>
      <w:r w:rsidRPr="00113DB5">
        <w:rPr>
          <w:color w:val="000000"/>
          <w:kern w:val="36"/>
          <w:sz w:val="28"/>
          <w:szCs w:val="28"/>
        </w:rPr>
        <w:t>Аймаутова</w:t>
      </w:r>
      <w:proofErr w:type="spellEnd"/>
      <w:r w:rsidRPr="00113DB5">
        <w:rPr>
          <w:color w:val="000000"/>
          <w:kern w:val="36"/>
          <w:sz w:val="28"/>
          <w:szCs w:val="28"/>
        </w:rPr>
        <w:t xml:space="preserve"> Ж.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 xml:space="preserve">Тема патриотизма в публицистике </w:t>
      </w:r>
      <w:proofErr w:type="spellStart"/>
      <w:r w:rsidRPr="00113DB5">
        <w:rPr>
          <w:color w:val="000000"/>
          <w:kern w:val="36"/>
          <w:sz w:val="28"/>
          <w:szCs w:val="28"/>
        </w:rPr>
        <w:t>Булкышева</w:t>
      </w:r>
      <w:proofErr w:type="spellEnd"/>
      <w:r w:rsidRPr="00113DB5">
        <w:rPr>
          <w:color w:val="000000"/>
          <w:kern w:val="36"/>
          <w:sz w:val="28"/>
          <w:szCs w:val="28"/>
        </w:rPr>
        <w:t xml:space="preserve"> Б.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 xml:space="preserve"> Особенности публицистики Сулейменова О.</w:t>
      </w:r>
    </w:p>
    <w:p w:rsidR="00113DB5" w:rsidRPr="00AC34C7" w:rsidRDefault="00113DB5" w:rsidP="00AC34C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AC34C7">
        <w:rPr>
          <w:color w:val="000000"/>
          <w:kern w:val="36"/>
          <w:sz w:val="28"/>
          <w:szCs w:val="28"/>
        </w:rPr>
        <w:t xml:space="preserve">Публицистика </w:t>
      </w:r>
      <w:proofErr w:type="spellStart"/>
      <w:r w:rsidRPr="00AC34C7">
        <w:rPr>
          <w:color w:val="000000"/>
          <w:kern w:val="36"/>
          <w:sz w:val="28"/>
          <w:szCs w:val="28"/>
        </w:rPr>
        <w:t>Смаилова</w:t>
      </w:r>
      <w:proofErr w:type="spellEnd"/>
      <w:r w:rsidRPr="00AC34C7">
        <w:rPr>
          <w:color w:val="000000"/>
          <w:kern w:val="36"/>
          <w:sz w:val="28"/>
          <w:szCs w:val="28"/>
        </w:rPr>
        <w:t xml:space="preserve"> К.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Публицистика Муртазы Ш.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Тема декабрьских событий в работах современных публицистов.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Тема независимости в современной публицистике.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Публицистика - особая форма творчества.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Позиция автора в публицистическом произведении.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>Образ в публицистике.</w:t>
      </w:r>
    </w:p>
    <w:p w:rsidR="00113DB5" w:rsidRPr="00113DB5" w:rsidRDefault="00113DB5" w:rsidP="00113DB5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 xml:space="preserve"> Факт и его границы.</w:t>
      </w:r>
    </w:p>
    <w:p w:rsidR="00113DB5" w:rsidRPr="00AC34C7" w:rsidRDefault="00113DB5" w:rsidP="00AC34C7">
      <w:pPr>
        <w:numPr>
          <w:ilvl w:val="0"/>
          <w:numId w:val="16"/>
        </w:numPr>
        <w:jc w:val="both"/>
        <w:outlineLvl w:val="0"/>
        <w:rPr>
          <w:color w:val="000000"/>
          <w:kern w:val="36"/>
          <w:sz w:val="28"/>
          <w:szCs w:val="28"/>
        </w:rPr>
      </w:pPr>
      <w:r w:rsidRPr="00113DB5">
        <w:rPr>
          <w:color w:val="000000"/>
          <w:kern w:val="36"/>
          <w:sz w:val="28"/>
          <w:szCs w:val="28"/>
        </w:rPr>
        <w:t xml:space="preserve"> Факт-образ в публицистике.</w:t>
      </w:r>
    </w:p>
    <w:p w:rsidR="00706BF7" w:rsidRPr="00706BF7" w:rsidRDefault="00706BF7" w:rsidP="00706BF7">
      <w:pPr>
        <w:pStyle w:val="a3"/>
        <w:jc w:val="both"/>
        <w:rPr>
          <w:sz w:val="28"/>
          <w:szCs w:val="28"/>
        </w:rPr>
      </w:pPr>
    </w:p>
    <w:sectPr w:rsidR="00706BF7" w:rsidRPr="00706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3476A"/>
    <w:multiLevelType w:val="multilevel"/>
    <w:tmpl w:val="23F6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B87E5B"/>
    <w:multiLevelType w:val="hybridMultilevel"/>
    <w:tmpl w:val="AEB849A4"/>
    <w:lvl w:ilvl="0" w:tplc="A342C1C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46381"/>
    <w:multiLevelType w:val="hybridMultilevel"/>
    <w:tmpl w:val="FE6868D0"/>
    <w:lvl w:ilvl="0" w:tplc="EDE03968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61F8EF60">
      <w:start w:val="1"/>
      <w:numFmt w:val="decimal"/>
      <w:lvlText w:val="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208C3FAF"/>
    <w:multiLevelType w:val="hybridMultilevel"/>
    <w:tmpl w:val="9F284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3682F"/>
    <w:multiLevelType w:val="hybridMultilevel"/>
    <w:tmpl w:val="AC1C5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94536"/>
    <w:multiLevelType w:val="hybridMultilevel"/>
    <w:tmpl w:val="1214E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8168D"/>
    <w:multiLevelType w:val="multilevel"/>
    <w:tmpl w:val="E74E4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DB55A7"/>
    <w:multiLevelType w:val="hybridMultilevel"/>
    <w:tmpl w:val="9DD0B9DE"/>
    <w:lvl w:ilvl="0" w:tplc="E810602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497F4E5C"/>
    <w:multiLevelType w:val="hybridMultilevel"/>
    <w:tmpl w:val="D632EED6"/>
    <w:lvl w:ilvl="0" w:tplc="29147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819B9"/>
    <w:multiLevelType w:val="hybridMultilevel"/>
    <w:tmpl w:val="92D0A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13F3C"/>
    <w:multiLevelType w:val="hybridMultilevel"/>
    <w:tmpl w:val="16702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FB17E5"/>
    <w:multiLevelType w:val="multilevel"/>
    <w:tmpl w:val="CEA2AC76"/>
    <w:lvl w:ilvl="0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428" w:hanging="14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59BC5CD9"/>
    <w:multiLevelType w:val="hybridMultilevel"/>
    <w:tmpl w:val="4C220844"/>
    <w:lvl w:ilvl="0" w:tplc="51661E82">
      <w:start w:val="1"/>
      <w:numFmt w:val="decimal"/>
      <w:lvlText w:val="%1."/>
      <w:lvlJc w:val="left"/>
      <w:pPr>
        <w:tabs>
          <w:tab w:val="num" w:pos="432"/>
        </w:tabs>
        <w:ind w:left="216" w:hanging="14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022217"/>
    <w:multiLevelType w:val="hybridMultilevel"/>
    <w:tmpl w:val="CAD4A280"/>
    <w:lvl w:ilvl="0" w:tplc="97C00A1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05142D3"/>
    <w:multiLevelType w:val="hybridMultilevel"/>
    <w:tmpl w:val="0C6E42A4"/>
    <w:lvl w:ilvl="0" w:tplc="813EBEB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AC35DE"/>
    <w:multiLevelType w:val="hybridMultilevel"/>
    <w:tmpl w:val="D0143D7C"/>
    <w:lvl w:ilvl="0" w:tplc="29147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F663FA"/>
    <w:multiLevelType w:val="hybridMultilevel"/>
    <w:tmpl w:val="738EAF60"/>
    <w:lvl w:ilvl="0" w:tplc="98461D1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16"/>
  </w:num>
  <w:num w:numId="5">
    <w:abstractNumId w:val="15"/>
  </w:num>
  <w:num w:numId="6">
    <w:abstractNumId w:val="0"/>
  </w:num>
  <w:num w:numId="7">
    <w:abstractNumId w:val="8"/>
  </w:num>
  <w:num w:numId="8">
    <w:abstractNumId w:val="6"/>
  </w:num>
  <w:num w:numId="9">
    <w:abstractNumId w:val="13"/>
  </w:num>
  <w:num w:numId="10">
    <w:abstractNumId w:val="9"/>
  </w:num>
  <w:num w:numId="11">
    <w:abstractNumId w:val="3"/>
  </w:num>
  <w:num w:numId="12">
    <w:abstractNumId w:val="4"/>
  </w:num>
  <w:num w:numId="13">
    <w:abstractNumId w:val="14"/>
  </w:num>
  <w:num w:numId="14">
    <w:abstractNumId w:val="2"/>
  </w:num>
  <w:num w:numId="15">
    <w:abstractNumId w:val="5"/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F21"/>
    <w:rsid w:val="00113DB5"/>
    <w:rsid w:val="001C7BDF"/>
    <w:rsid w:val="002263E5"/>
    <w:rsid w:val="00452D4D"/>
    <w:rsid w:val="00697E30"/>
    <w:rsid w:val="00706BF7"/>
    <w:rsid w:val="007F4FA8"/>
    <w:rsid w:val="00861FB3"/>
    <w:rsid w:val="00AC34C7"/>
    <w:rsid w:val="00B60D1E"/>
    <w:rsid w:val="00C576A6"/>
    <w:rsid w:val="00D34F21"/>
    <w:rsid w:val="00E75A20"/>
    <w:rsid w:val="00F4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71C31BC"/>
  <w15:docId w15:val="{E3C163A0-DD80-4405-A33D-4493E5A55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FB3"/>
    <w:pPr>
      <w:ind w:left="720"/>
      <w:contextualSpacing/>
    </w:pPr>
  </w:style>
  <w:style w:type="paragraph" w:styleId="a4">
    <w:name w:val="Normal (Web)"/>
    <w:basedOn w:val="a"/>
    <w:rsid w:val="00861FB3"/>
    <w:pPr>
      <w:spacing w:after="100"/>
      <w:ind w:firstLine="612"/>
    </w:pPr>
    <w:rPr>
      <w:szCs w:val="20"/>
    </w:rPr>
  </w:style>
  <w:style w:type="paragraph" w:customStyle="1" w:styleId="a5">
    <w:basedOn w:val="a"/>
    <w:next w:val="a6"/>
    <w:qFormat/>
    <w:rsid w:val="00C576A6"/>
    <w:pPr>
      <w:jc w:val="center"/>
    </w:pPr>
    <w:rPr>
      <w:szCs w:val="20"/>
    </w:rPr>
  </w:style>
  <w:style w:type="paragraph" w:styleId="a6">
    <w:name w:val="Title"/>
    <w:basedOn w:val="a"/>
    <w:next w:val="a"/>
    <w:link w:val="a7"/>
    <w:uiPriority w:val="10"/>
    <w:qFormat/>
    <w:rsid w:val="00C576A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C576A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1471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2017-11-29T05:10:00Z</dcterms:created>
  <dcterms:modified xsi:type="dcterms:W3CDTF">2018-02-07T16:49:00Z</dcterms:modified>
</cp:coreProperties>
</file>